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5CE20" w14:textId="5CAA8B65" w:rsidR="00B61C16" w:rsidRDefault="00307939" w:rsidP="001C1199">
      <w:pPr>
        <w:tabs>
          <w:tab w:val="left" w:pos="1708"/>
          <w:tab w:val="center" w:pos="4536"/>
        </w:tabs>
        <w:spacing w:line="240" w:lineRule="auto"/>
        <w:contextualSpacing/>
        <w:jc w:val="center"/>
        <w:rPr>
          <w:rFonts w:ascii="Calibri" w:hAnsi="Calibri"/>
          <w:b/>
          <w:sz w:val="48"/>
          <w:szCs w:val="48"/>
        </w:rPr>
      </w:pPr>
      <w:r w:rsidRPr="001C1199">
        <w:rPr>
          <w:rFonts w:ascii="Calibri" w:hAnsi="Calibri"/>
          <w:b/>
          <w:sz w:val="48"/>
          <w:szCs w:val="48"/>
        </w:rPr>
        <w:t xml:space="preserve">PŘIHLÁŠKA NA </w:t>
      </w:r>
      <w:r w:rsidR="00BD564D" w:rsidRPr="001C1199">
        <w:rPr>
          <w:rFonts w:ascii="Calibri" w:hAnsi="Calibri"/>
          <w:b/>
          <w:sz w:val="48"/>
          <w:szCs w:val="48"/>
        </w:rPr>
        <w:t>ODBORNOU AKCI</w:t>
      </w:r>
    </w:p>
    <w:p w14:paraId="51AAA644" w14:textId="52B7A77B" w:rsidR="0026283B" w:rsidRDefault="0026283B" w:rsidP="001C1199">
      <w:pPr>
        <w:tabs>
          <w:tab w:val="left" w:pos="1708"/>
          <w:tab w:val="center" w:pos="4536"/>
        </w:tabs>
        <w:spacing w:line="240" w:lineRule="auto"/>
        <w:contextualSpacing/>
        <w:jc w:val="center"/>
        <w:rPr>
          <w:rFonts w:ascii="Calibri" w:hAnsi="Calibri"/>
          <w:b/>
          <w:sz w:val="48"/>
          <w:szCs w:val="48"/>
        </w:rPr>
      </w:pPr>
      <w:r>
        <w:rPr>
          <w:rFonts w:ascii="Calibri" w:hAnsi="Calibri"/>
          <w:b/>
          <w:sz w:val="48"/>
          <w:szCs w:val="48"/>
        </w:rPr>
        <w:t>17.5.2018</w:t>
      </w:r>
    </w:p>
    <w:p w14:paraId="1AB95326" w14:textId="298EB359" w:rsidR="0026283B" w:rsidRPr="001C1199" w:rsidRDefault="0026283B" w:rsidP="001C1199">
      <w:pPr>
        <w:tabs>
          <w:tab w:val="left" w:pos="1708"/>
          <w:tab w:val="center" w:pos="4536"/>
        </w:tabs>
        <w:spacing w:line="240" w:lineRule="auto"/>
        <w:contextualSpacing/>
        <w:jc w:val="center"/>
        <w:rPr>
          <w:rFonts w:ascii="Calibri" w:hAnsi="Calibri"/>
          <w:b/>
          <w:sz w:val="48"/>
          <w:szCs w:val="48"/>
        </w:rPr>
      </w:pPr>
      <w:r>
        <w:rPr>
          <w:rFonts w:ascii="Calibri" w:hAnsi="Calibri"/>
          <w:b/>
          <w:sz w:val="48"/>
          <w:szCs w:val="48"/>
        </w:rPr>
        <w:t>„Pane doktore, kolik mi zbývá času“</w:t>
      </w:r>
      <w:bookmarkStart w:id="0" w:name="_GoBack"/>
      <w:bookmarkEnd w:id="0"/>
    </w:p>
    <w:p w14:paraId="6BE099CF" w14:textId="77777777" w:rsidR="00EE0BA0" w:rsidRPr="001C1199" w:rsidRDefault="00EE0BA0" w:rsidP="00BD564D">
      <w:pPr>
        <w:spacing w:line="240" w:lineRule="auto"/>
        <w:contextualSpacing/>
        <w:rPr>
          <w:rFonts w:ascii="Calibri" w:hAnsi="Calibri"/>
          <w:sz w:val="26"/>
          <w:szCs w:val="26"/>
        </w:rPr>
      </w:pPr>
    </w:p>
    <w:p w14:paraId="44E20C68" w14:textId="6DDE821A" w:rsidR="00B61C16" w:rsidRPr="001C1199" w:rsidRDefault="00937DBF" w:rsidP="00B61C16">
      <w:pPr>
        <w:spacing w:line="240" w:lineRule="auto"/>
        <w:contextualSpacing/>
        <w:jc w:val="center"/>
        <w:rPr>
          <w:rFonts w:ascii="Calibri" w:hAnsi="Calibri"/>
          <w:sz w:val="26"/>
          <w:szCs w:val="26"/>
        </w:rPr>
      </w:pPr>
      <w:r w:rsidRPr="001C1199">
        <w:rPr>
          <w:rFonts w:ascii="Calibri" w:hAnsi="Calibri"/>
          <w:sz w:val="26"/>
          <w:szCs w:val="26"/>
        </w:rPr>
        <w:t>Ú</w:t>
      </w:r>
      <w:r w:rsidR="00B61C16" w:rsidRPr="001C1199">
        <w:rPr>
          <w:rFonts w:ascii="Calibri" w:hAnsi="Calibri"/>
          <w:sz w:val="26"/>
          <w:szCs w:val="26"/>
        </w:rPr>
        <w:t xml:space="preserve">daje </w:t>
      </w:r>
      <w:r w:rsidRPr="001C1199">
        <w:rPr>
          <w:rFonts w:ascii="Calibri" w:hAnsi="Calibri"/>
          <w:sz w:val="26"/>
          <w:szCs w:val="26"/>
        </w:rPr>
        <w:t xml:space="preserve">označené hvězdičkou </w:t>
      </w:r>
      <w:r w:rsidR="00B61C16" w:rsidRPr="001C1199">
        <w:rPr>
          <w:rFonts w:ascii="Calibri" w:hAnsi="Calibri"/>
          <w:sz w:val="26"/>
          <w:szCs w:val="26"/>
        </w:rPr>
        <w:t>jsou</w:t>
      </w:r>
      <w:r w:rsidR="00291FF0" w:rsidRPr="001C1199">
        <w:rPr>
          <w:rFonts w:ascii="Calibri" w:hAnsi="Calibri"/>
          <w:sz w:val="26"/>
          <w:szCs w:val="26"/>
        </w:rPr>
        <w:t xml:space="preserve"> povinné z </w:t>
      </w:r>
      <w:r w:rsidR="00B61C16" w:rsidRPr="001C1199">
        <w:rPr>
          <w:rFonts w:ascii="Calibri" w:hAnsi="Calibri"/>
          <w:sz w:val="26"/>
          <w:szCs w:val="26"/>
        </w:rPr>
        <w:t xml:space="preserve">důvodu </w:t>
      </w:r>
      <w:r w:rsidR="00307939" w:rsidRPr="001C1199">
        <w:rPr>
          <w:rFonts w:ascii="Calibri" w:hAnsi="Calibri"/>
          <w:sz w:val="26"/>
          <w:szCs w:val="26"/>
        </w:rPr>
        <w:t xml:space="preserve">Vaší registrace </w:t>
      </w:r>
      <w:r w:rsidR="00B61C16" w:rsidRPr="001C1199">
        <w:rPr>
          <w:rFonts w:ascii="Calibri" w:hAnsi="Calibri"/>
          <w:sz w:val="26"/>
          <w:szCs w:val="26"/>
        </w:rPr>
        <w:t>na akci a rezervace místa</w:t>
      </w:r>
      <w:r w:rsidR="00291FF0" w:rsidRPr="001C1199">
        <w:rPr>
          <w:rFonts w:ascii="Calibri" w:hAnsi="Calibri"/>
          <w:sz w:val="26"/>
          <w:szCs w:val="26"/>
        </w:rPr>
        <w:t xml:space="preserve"> a vyhotovení daňového dokladu</w:t>
      </w:r>
      <w:r w:rsidR="00B61C16" w:rsidRPr="001C1199">
        <w:rPr>
          <w:rFonts w:ascii="Calibri" w:hAnsi="Calibri"/>
          <w:sz w:val="26"/>
          <w:szCs w:val="26"/>
        </w:rPr>
        <w:t>.</w:t>
      </w:r>
    </w:p>
    <w:p w14:paraId="3F54AC23" w14:textId="77777777" w:rsidR="00BD564D" w:rsidRPr="001C1199" w:rsidRDefault="00BD564D" w:rsidP="00B61C16">
      <w:pPr>
        <w:spacing w:line="240" w:lineRule="auto"/>
        <w:contextualSpacing/>
        <w:jc w:val="center"/>
        <w:rPr>
          <w:rFonts w:ascii="Calibri" w:hAnsi="Calibri"/>
          <w:sz w:val="26"/>
          <w:szCs w:val="26"/>
        </w:rPr>
      </w:pPr>
    </w:p>
    <w:p w14:paraId="2E5C95FB" w14:textId="59DF0FE3" w:rsidR="00BD564D" w:rsidRPr="001C1199" w:rsidRDefault="00BD564D" w:rsidP="00B61C16">
      <w:pPr>
        <w:spacing w:line="240" w:lineRule="auto"/>
        <w:contextualSpacing/>
        <w:jc w:val="center"/>
        <w:rPr>
          <w:rFonts w:ascii="Calibri" w:hAnsi="Calibri"/>
          <w:sz w:val="26"/>
          <w:szCs w:val="26"/>
        </w:rPr>
      </w:pPr>
      <w:r w:rsidRPr="001C1199">
        <w:rPr>
          <w:rFonts w:ascii="Calibri" w:hAnsi="Calibri"/>
          <w:sz w:val="26"/>
          <w:szCs w:val="26"/>
        </w:rPr>
        <w:t xml:space="preserve">Vyplněnou přihlášku zašlete, na adresu společnosti T.E.O. </w:t>
      </w:r>
      <w:proofErr w:type="spellStart"/>
      <w:r w:rsidRPr="001C1199">
        <w:rPr>
          <w:rFonts w:ascii="Calibri" w:hAnsi="Calibri"/>
          <w:sz w:val="26"/>
          <w:szCs w:val="26"/>
        </w:rPr>
        <w:t>Consulting</w:t>
      </w:r>
      <w:proofErr w:type="spellEnd"/>
      <w:r w:rsidRPr="001C1199">
        <w:rPr>
          <w:rFonts w:ascii="Calibri" w:hAnsi="Calibri"/>
          <w:sz w:val="26"/>
          <w:szCs w:val="26"/>
        </w:rPr>
        <w:t xml:space="preserve"> s. r. o., Nademlejnská 1086/12, 190 00 Praha 9 nebo elektronicky na info@teoconsulting.cz.</w:t>
      </w:r>
    </w:p>
    <w:p w14:paraId="0F274DD9" w14:textId="77777777" w:rsidR="006F23F3" w:rsidRPr="001C1199" w:rsidRDefault="006F23F3" w:rsidP="00B61C16">
      <w:pPr>
        <w:spacing w:line="240" w:lineRule="auto"/>
        <w:contextualSpacing/>
        <w:jc w:val="center"/>
        <w:rPr>
          <w:rFonts w:ascii="Calibri" w:hAnsi="Calibri"/>
          <w:b/>
          <w:sz w:val="28"/>
          <w:szCs w:val="28"/>
        </w:rPr>
      </w:pPr>
    </w:p>
    <w:p w14:paraId="1EE7B937" w14:textId="091398C7" w:rsidR="00EE0BA0" w:rsidRPr="001C1199" w:rsidRDefault="00BD564D" w:rsidP="00BD564D">
      <w:pPr>
        <w:tabs>
          <w:tab w:val="left" w:pos="2412"/>
        </w:tabs>
        <w:spacing w:line="360" w:lineRule="auto"/>
        <w:contextualSpacing/>
        <w:jc w:val="center"/>
        <w:rPr>
          <w:rFonts w:ascii="Calibri" w:hAnsi="Calibri"/>
          <w:b/>
          <w:sz w:val="28"/>
          <w:szCs w:val="28"/>
        </w:rPr>
      </w:pPr>
      <w:r w:rsidRPr="001C1199">
        <w:rPr>
          <w:rFonts w:ascii="Calibri" w:hAnsi="Calibri"/>
          <w:b/>
          <w:sz w:val="28"/>
          <w:szCs w:val="28"/>
        </w:rPr>
        <w:t>Uzávěrka přihlášek nejpozději 7 dní před termínem akce.</w:t>
      </w:r>
    </w:p>
    <w:p w14:paraId="7D4DAA26" w14:textId="77777777" w:rsidR="001C1199" w:rsidRPr="001C1199" w:rsidRDefault="001C1199" w:rsidP="00BD564D">
      <w:pPr>
        <w:tabs>
          <w:tab w:val="left" w:pos="2412"/>
        </w:tabs>
        <w:spacing w:line="360" w:lineRule="auto"/>
        <w:contextualSpacing/>
        <w:jc w:val="center"/>
        <w:rPr>
          <w:rFonts w:ascii="Calibri" w:hAnsi="Calibri"/>
          <w:sz w:val="28"/>
          <w:szCs w:val="28"/>
        </w:rPr>
      </w:pPr>
    </w:p>
    <w:p w14:paraId="03986B84" w14:textId="657AB345" w:rsidR="00EE0BA0" w:rsidRPr="00A0266A" w:rsidRDefault="00E37FDC" w:rsidP="00A0266A">
      <w:pPr>
        <w:tabs>
          <w:tab w:val="left" w:pos="2412"/>
          <w:tab w:val="left" w:leader="underscore" w:pos="3969"/>
          <w:tab w:val="left" w:leader="underscore" w:pos="9639"/>
        </w:tabs>
        <w:spacing w:line="360" w:lineRule="auto"/>
        <w:contextualSpacing/>
        <w:jc w:val="both"/>
        <w:rPr>
          <w:rFonts w:ascii="Calibri" w:hAnsi="Calibri"/>
          <w:b/>
          <w:color w:val="000000" w:themeColor="text1"/>
        </w:rPr>
      </w:pPr>
      <w:sdt>
        <w:sdtPr>
          <w:rPr>
            <w:rFonts w:ascii="Calibri" w:hAnsi="Calibri"/>
            <w:b/>
          </w:rPr>
          <w:id w:val="1893616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266A">
            <w:rPr>
              <w:rFonts w:ascii="MS Gothic" w:eastAsia="MS Gothic" w:hAnsi="MS Gothic" w:hint="eastAsia"/>
              <w:b/>
            </w:rPr>
            <w:t>☐</w:t>
          </w:r>
        </w:sdtContent>
      </w:sdt>
      <w:r w:rsidR="00EE0BA0" w:rsidRPr="00A0266A">
        <w:rPr>
          <w:rFonts w:ascii="Calibri" w:hAnsi="Calibri"/>
        </w:rPr>
        <w:t xml:space="preserve"> </w:t>
      </w:r>
      <w:r w:rsidR="00EE0BA0" w:rsidRPr="00A0266A">
        <w:rPr>
          <w:rFonts w:ascii="Calibri" w:hAnsi="Calibri"/>
          <w:b/>
          <w:sz w:val="24"/>
          <w:szCs w:val="24"/>
        </w:rPr>
        <w:t>*</w:t>
      </w:r>
      <w:r w:rsidR="00EE0BA0" w:rsidRPr="00A0266A">
        <w:rPr>
          <w:rFonts w:ascii="Calibri" w:hAnsi="Calibri"/>
          <w:b/>
          <w:color w:val="000000" w:themeColor="text1"/>
          <w:sz w:val="24"/>
          <w:szCs w:val="24"/>
        </w:rPr>
        <w:t xml:space="preserve">Přihlašuji se na odbornou </w:t>
      </w:r>
      <w:r w:rsidR="00A0266A" w:rsidRPr="00A0266A">
        <w:rPr>
          <w:rFonts w:ascii="Calibri" w:hAnsi="Calibri"/>
          <w:b/>
          <w:color w:val="000000" w:themeColor="text1"/>
          <w:sz w:val="24"/>
          <w:szCs w:val="24"/>
        </w:rPr>
        <w:t>s</w:t>
      </w:r>
      <w:r w:rsidR="00BD564D" w:rsidRPr="00A0266A">
        <w:rPr>
          <w:rFonts w:ascii="Calibri" w:hAnsi="Calibri"/>
          <w:b/>
          <w:color w:val="000000" w:themeColor="text1"/>
          <w:sz w:val="24"/>
          <w:szCs w:val="24"/>
        </w:rPr>
        <w:t xml:space="preserve"> názvem</w:t>
      </w:r>
      <w:r w:rsidR="00A0266A">
        <w:rPr>
          <w:rFonts w:ascii="Calibri" w:hAnsi="Calibri"/>
          <w:b/>
          <w:color w:val="000000" w:themeColor="text1"/>
        </w:rPr>
        <w:tab/>
      </w:r>
      <w:r w:rsidR="00A0266A">
        <w:rPr>
          <w:rFonts w:ascii="Calibri" w:hAnsi="Calibri"/>
          <w:b/>
          <w:color w:val="000000" w:themeColor="text1"/>
        </w:rPr>
        <w:tab/>
      </w:r>
    </w:p>
    <w:p w14:paraId="660043BC" w14:textId="77777777" w:rsidR="001C1199" w:rsidRPr="001C1199" w:rsidRDefault="001C1199" w:rsidP="00C113B3">
      <w:pPr>
        <w:spacing w:line="360" w:lineRule="auto"/>
        <w:contextualSpacing/>
        <w:jc w:val="both"/>
        <w:rPr>
          <w:rFonts w:ascii="Calibri" w:hAnsi="Calibri"/>
          <w:b/>
          <w:sz w:val="24"/>
          <w:szCs w:val="24"/>
        </w:rPr>
      </w:pPr>
    </w:p>
    <w:p w14:paraId="15614D72" w14:textId="6BAF5DC2" w:rsidR="00C42B2F" w:rsidRPr="00A0266A" w:rsidRDefault="00B35A80" w:rsidP="00C113B3">
      <w:pPr>
        <w:spacing w:line="360" w:lineRule="auto"/>
        <w:contextualSpacing/>
        <w:jc w:val="both"/>
        <w:rPr>
          <w:b/>
          <w:sz w:val="24"/>
          <w:szCs w:val="24"/>
        </w:rPr>
      </w:pPr>
      <w:r w:rsidRPr="00A0266A">
        <w:rPr>
          <w:b/>
          <w:sz w:val="24"/>
          <w:szCs w:val="24"/>
        </w:rPr>
        <w:t>*</w:t>
      </w:r>
      <w:r w:rsidR="00C42B2F" w:rsidRPr="00A0266A">
        <w:rPr>
          <w:b/>
          <w:sz w:val="24"/>
          <w:szCs w:val="24"/>
        </w:rPr>
        <w:t>Platba:</w:t>
      </w:r>
    </w:p>
    <w:p w14:paraId="5A20A05B" w14:textId="314EBFBF" w:rsidR="00C42B2F" w:rsidRPr="00A0266A" w:rsidRDefault="00E37FDC" w:rsidP="00C42B2F">
      <w:pPr>
        <w:spacing w:line="360" w:lineRule="auto"/>
        <w:contextualSpacing/>
        <w:jc w:val="both"/>
        <w:rPr>
          <w:b/>
          <w:sz w:val="24"/>
          <w:szCs w:val="24"/>
        </w:rPr>
      </w:pPr>
      <w:sdt>
        <w:sdtPr>
          <w:rPr>
            <w:b/>
            <w:sz w:val="24"/>
            <w:szCs w:val="24"/>
          </w:rPr>
          <w:id w:val="410668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0BA0" w:rsidRPr="00A0266A">
            <w:rPr>
              <w:rFonts w:ascii="MS Gothic" w:eastAsia="MS Gothic" w:hAnsi="MS Gothic" w:cs="MS Gothic" w:hint="eastAsia"/>
              <w:b/>
              <w:sz w:val="24"/>
              <w:szCs w:val="24"/>
            </w:rPr>
            <w:t>☐</w:t>
          </w:r>
        </w:sdtContent>
      </w:sdt>
      <w:r w:rsidR="00C42B2F" w:rsidRPr="00A0266A">
        <w:rPr>
          <w:b/>
          <w:sz w:val="24"/>
          <w:szCs w:val="24"/>
        </w:rPr>
        <w:t xml:space="preserve"> převodem na účet</w:t>
      </w:r>
    </w:p>
    <w:p w14:paraId="16403E14" w14:textId="4669DAEB" w:rsidR="00C42B2F" w:rsidRPr="00A0266A" w:rsidRDefault="00E37FDC" w:rsidP="00C42B2F">
      <w:pPr>
        <w:spacing w:line="360" w:lineRule="auto"/>
        <w:contextualSpacing/>
        <w:jc w:val="both"/>
        <w:rPr>
          <w:sz w:val="24"/>
          <w:szCs w:val="24"/>
        </w:rPr>
      </w:pPr>
      <w:sdt>
        <w:sdtPr>
          <w:rPr>
            <w:b/>
            <w:sz w:val="24"/>
            <w:szCs w:val="24"/>
          </w:rPr>
          <w:id w:val="540635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6ADC" w:rsidRPr="00A0266A">
            <w:rPr>
              <w:rFonts w:ascii="MS Gothic" w:eastAsia="MS Gothic" w:hAnsi="MS Gothic" w:cs="MS Gothic" w:hint="eastAsia"/>
              <w:b/>
              <w:sz w:val="24"/>
              <w:szCs w:val="24"/>
            </w:rPr>
            <w:t>☐</w:t>
          </w:r>
        </w:sdtContent>
      </w:sdt>
      <w:r w:rsidR="00966ADC" w:rsidRPr="00A0266A">
        <w:rPr>
          <w:b/>
          <w:sz w:val="24"/>
          <w:szCs w:val="24"/>
        </w:rPr>
        <w:t xml:space="preserve"> prostřednictvím </w:t>
      </w:r>
      <w:r w:rsidR="006E695D" w:rsidRPr="00A0266A">
        <w:rPr>
          <w:b/>
          <w:sz w:val="24"/>
          <w:szCs w:val="24"/>
        </w:rPr>
        <w:t>č. voucheru</w:t>
      </w:r>
    </w:p>
    <w:p w14:paraId="2275548E" w14:textId="77777777" w:rsidR="00BD564D" w:rsidRPr="001C1199" w:rsidRDefault="00BD564D" w:rsidP="00C113B3">
      <w:pPr>
        <w:spacing w:line="360" w:lineRule="auto"/>
        <w:contextualSpacing/>
        <w:jc w:val="both"/>
        <w:rPr>
          <w:rFonts w:ascii="Calibri" w:hAnsi="Calibri"/>
          <w:b/>
          <w:sz w:val="24"/>
          <w:szCs w:val="24"/>
        </w:rPr>
      </w:pPr>
      <w:r w:rsidRPr="001C1199">
        <w:rPr>
          <w:rFonts w:ascii="Calibri" w:hAnsi="Calibri"/>
          <w:b/>
          <w:sz w:val="24"/>
          <w:szCs w:val="24"/>
        </w:rPr>
        <w:t xml:space="preserve"> </w:t>
      </w:r>
    </w:p>
    <w:p w14:paraId="50E4DC30" w14:textId="1FC46E4E" w:rsidR="00C42B2F" w:rsidRPr="001C1199" w:rsidRDefault="00BD564D" w:rsidP="00C113B3">
      <w:pPr>
        <w:spacing w:line="360" w:lineRule="auto"/>
        <w:contextualSpacing/>
        <w:jc w:val="both"/>
        <w:rPr>
          <w:rFonts w:ascii="Calibri" w:hAnsi="Calibri"/>
          <w:b/>
          <w:sz w:val="24"/>
          <w:szCs w:val="24"/>
        </w:rPr>
      </w:pPr>
      <w:r w:rsidRPr="001C1199">
        <w:rPr>
          <w:rFonts w:ascii="Calibri" w:hAnsi="Calibri"/>
          <w:b/>
          <w:sz w:val="24"/>
          <w:szCs w:val="24"/>
        </w:rPr>
        <w:t>OSOBNÍ INFORMACE</w:t>
      </w:r>
    </w:p>
    <w:p w14:paraId="680540F7" w14:textId="77777777" w:rsidR="00C113B3" w:rsidRPr="001C1199" w:rsidRDefault="00C113B3" w:rsidP="00EE0BA0">
      <w:pPr>
        <w:spacing w:line="360" w:lineRule="auto"/>
        <w:contextualSpacing/>
        <w:jc w:val="both"/>
        <w:rPr>
          <w:rFonts w:ascii="Calibri" w:hAnsi="Calibri"/>
          <w:sz w:val="24"/>
          <w:szCs w:val="24"/>
        </w:rPr>
      </w:pPr>
      <w:r w:rsidRPr="001C1199">
        <w:rPr>
          <w:rFonts w:ascii="Calibri" w:hAnsi="Calibri"/>
          <w:sz w:val="24"/>
          <w:szCs w:val="24"/>
        </w:rPr>
        <w:t>Titul před jménem:</w:t>
      </w:r>
    </w:p>
    <w:p w14:paraId="2C9A298F" w14:textId="7891D310" w:rsidR="00C113B3" w:rsidRPr="001C1199" w:rsidRDefault="00937DBF" w:rsidP="00EE0BA0">
      <w:pPr>
        <w:spacing w:line="360" w:lineRule="auto"/>
        <w:contextualSpacing/>
        <w:jc w:val="both"/>
        <w:rPr>
          <w:rFonts w:ascii="Calibri" w:hAnsi="Calibri"/>
          <w:b/>
          <w:sz w:val="24"/>
          <w:szCs w:val="24"/>
        </w:rPr>
      </w:pPr>
      <w:r w:rsidRPr="001C1199">
        <w:rPr>
          <w:rFonts w:ascii="Calibri" w:hAnsi="Calibri"/>
          <w:b/>
          <w:sz w:val="24"/>
          <w:szCs w:val="24"/>
        </w:rPr>
        <w:t>*</w:t>
      </w:r>
      <w:r w:rsidR="00C113B3" w:rsidRPr="001C1199">
        <w:rPr>
          <w:rFonts w:ascii="Calibri" w:hAnsi="Calibri"/>
          <w:b/>
          <w:sz w:val="24"/>
          <w:szCs w:val="24"/>
        </w:rPr>
        <w:t>Jméno:</w:t>
      </w:r>
    </w:p>
    <w:p w14:paraId="31392705" w14:textId="0D5B0A8C" w:rsidR="00C113B3" w:rsidRPr="001C1199" w:rsidRDefault="00937DBF" w:rsidP="00EE0BA0">
      <w:pPr>
        <w:spacing w:line="360" w:lineRule="auto"/>
        <w:contextualSpacing/>
        <w:jc w:val="both"/>
        <w:rPr>
          <w:rFonts w:ascii="Calibri" w:hAnsi="Calibri"/>
          <w:b/>
          <w:sz w:val="24"/>
          <w:szCs w:val="24"/>
        </w:rPr>
      </w:pPr>
      <w:r w:rsidRPr="001C1199">
        <w:rPr>
          <w:rFonts w:ascii="Calibri" w:hAnsi="Calibri"/>
          <w:b/>
          <w:sz w:val="24"/>
          <w:szCs w:val="24"/>
        </w:rPr>
        <w:t>*</w:t>
      </w:r>
      <w:r w:rsidR="00C113B3" w:rsidRPr="001C1199">
        <w:rPr>
          <w:rFonts w:ascii="Calibri" w:hAnsi="Calibri"/>
          <w:b/>
          <w:sz w:val="24"/>
          <w:szCs w:val="24"/>
        </w:rPr>
        <w:t>Příjmení:</w:t>
      </w:r>
    </w:p>
    <w:p w14:paraId="2B65740A" w14:textId="3BE4BADC" w:rsidR="00EE0BA0" w:rsidRPr="001C1199" w:rsidRDefault="00C113B3" w:rsidP="00EE0BA0">
      <w:pPr>
        <w:spacing w:line="360" w:lineRule="auto"/>
        <w:contextualSpacing/>
        <w:jc w:val="both"/>
        <w:rPr>
          <w:rFonts w:ascii="Calibri" w:hAnsi="Calibri"/>
          <w:sz w:val="24"/>
          <w:szCs w:val="24"/>
        </w:rPr>
      </w:pPr>
      <w:r w:rsidRPr="001C1199">
        <w:rPr>
          <w:rFonts w:ascii="Calibri" w:hAnsi="Calibri"/>
          <w:sz w:val="24"/>
          <w:szCs w:val="24"/>
        </w:rPr>
        <w:t>Titul za jménem:</w:t>
      </w:r>
    </w:p>
    <w:p w14:paraId="5BD2CBEE" w14:textId="78B04864" w:rsidR="00C113B3" w:rsidRPr="001C1199" w:rsidRDefault="00937DBF" w:rsidP="00EE0BA0">
      <w:pPr>
        <w:spacing w:line="360" w:lineRule="auto"/>
        <w:contextualSpacing/>
        <w:jc w:val="both"/>
        <w:rPr>
          <w:rFonts w:ascii="Calibri" w:hAnsi="Calibri"/>
          <w:b/>
          <w:sz w:val="24"/>
          <w:szCs w:val="24"/>
        </w:rPr>
      </w:pPr>
      <w:r w:rsidRPr="001C1199">
        <w:rPr>
          <w:rFonts w:ascii="Calibri" w:hAnsi="Calibri"/>
          <w:b/>
          <w:sz w:val="24"/>
          <w:szCs w:val="24"/>
        </w:rPr>
        <w:t>*</w:t>
      </w:r>
      <w:r w:rsidR="00C113B3" w:rsidRPr="001C1199">
        <w:rPr>
          <w:rFonts w:ascii="Calibri" w:hAnsi="Calibri"/>
          <w:b/>
          <w:sz w:val="24"/>
          <w:szCs w:val="24"/>
        </w:rPr>
        <w:t>E-mail:</w:t>
      </w:r>
    </w:p>
    <w:p w14:paraId="5DE2D6EB" w14:textId="5A45EA46" w:rsidR="00BD564D" w:rsidRPr="001C1199" w:rsidRDefault="00937DBF" w:rsidP="00EE0BA0">
      <w:pPr>
        <w:spacing w:line="360" w:lineRule="auto"/>
        <w:contextualSpacing/>
        <w:jc w:val="both"/>
        <w:rPr>
          <w:rFonts w:ascii="Calibri" w:hAnsi="Calibri"/>
          <w:b/>
          <w:sz w:val="24"/>
          <w:szCs w:val="24"/>
        </w:rPr>
      </w:pPr>
      <w:r w:rsidRPr="001C1199">
        <w:rPr>
          <w:rFonts w:ascii="Calibri" w:hAnsi="Calibri"/>
          <w:b/>
          <w:sz w:val="24"/>
          <w:szCs w:val="24"/>
        </w:rPr>
        <w:t>*</w:t>
      </w:r>
      <w:r w:rsidR="00C113B3" w:rsidRPr="001C1199">
        <w:rPr>
          <w:rFonts w:ascii="Calibri" w:hAnsi="Calibri"/>
          <w:b/>
          <w:sz w:val="24"/>
          <w:szCs w:val="24"/>
        </w:rPr>
        <w:t>Mobilní telefon:</w:t>
      </w:r>
    </w:p>
    <w:p w14:paraId="07E92561" w14:textId="77777777" w:rsidR="001C1199" w:rsidRPr="001C1199" w:rsidRDefault="001C1199" w:rsidP="00EE0BA0">
      <w:pPr>
        <w:spacing w:line="360" w:lineRule="auto"/>
        <w:contextualSpacing/>
        <w:jc w:val="both"/>
        <w:rPr>
          <w:rFonts w:ascii="Calibri" w:hAnsi="Calibri"/>
          <w:b/>
          <w:sz w:val="24"/>
          <w:szCs w:val="24"/>
        </w:rPr>
      </w:pPr>
    </w:p>
    <w:p w14:paraId="32090B8F" w14:textId="2677F6AD" w:rsidR="00BD564D" w:rsidRPr="001C1199" w:rsidRDefault="00E37FDC" w:rsidP="00EE0BA0">
      <w:pPr>
        <w:spacing w:line="360" w:lineRule="auto"/>
        <w:contextualSpacing/>
        <w:jc w:val="both"/>
        <w:rPr>
          <w:rFonts w:ascii="Calibri" w:hAnsi="Calibri"/>
          <w:b/>
          <w:sz w:val="24"/>
          <w:szCs w:val="24"/>
        </w:rPr>
      </w:pPr>
      <w:sdt>
        <w:sdtPr>
          <w:rPr>
            <w:rFonts w:ascii="Calibri" w:hAnsi="Calibri"/>
            <w:b/>
            <w:sz w:val="23"/>
            <w:szCs w:val="23"/>
          </w:rPr>
          <w:id w:val="182333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564D" w:rsidRPr="001C1199">
            <w:rPr>
              <w:rFonts w:ascii="MS Gothic" w:eastAsia="MS Gothic" w:hAnsi="MS Gothic" w:cs="MS Gothic" w:hint="eastAsia"/>
              <w:b/>
              <w:sz w:val="23"/>
              <w:szCs w:val="23"/>
            </w:rPr>
            <w:t>☐</w:t>
          </w:r>
        </w:sdtContent>
      </w:sdt>
      <w:r w:rsidR="00BD564D" w:rsidRPr="001C1199">
        <w:rPr>
          <w:rFonts w:ascii="Calibri" w:hAnsi="Calibri"/>
          <w:b/>
          <w:sz w:val="24"/>
          <w:szCs w:val="24"/>
        </w:rPr>
        <w:t xml:space="preserve"> </w:t>
      </w:r>
      <w:r w:rsidR="00937DBF" w:rsidRPr="001C1199">
        <w:rPr>
          <w:rFonts w:ascii="Calibri" w:hAnsi="Calibri"/>
          <w:b/>
          <w:sz w:val="24"/>
          <w:szCs w:val="24"/>
        </w:rPr>
        <w:t>*</w:t>
      </w:r>
      <w:r w:rsidR="00C113B3" w:rsidRPr="001C1199">
        <w:rPr>
          <w:rFonts w:ascii="Calibri" w:hAnsi="Calibri"/>
          <w:b/>
          <w:sz w:val="24"/>
          <w:szCs w:val="24"/>
        </w:rPr>
        <w:t>Lékař – evidenční číslo ČLK:</w:t>
      </w:r>
      <w:r w:rsidR="00BD564D" w:rsidRPr="001C1199">
        <w:rPr>
          <w:rFonts w:ascii="Calibri" w:hAnsi="Calibri"/>
          <w:b/>
          <w:sz w:val="24"/>
          <w:szCs w:val="24"/>
        </w:rPr>
        <w:tab/>
      </w:r>
      <w:r w:rsidR="00BD564D" w:rsidRPr="001C1199">
        <w:rPr>
          <w:rFonts w:ascii="Calibri" w:hAnsi="Calibri"/>
          <w:b/>
          <w:sz w:val="24"/>
          <w:szCs w:val="24"/>
        </w:rPr>
        <w:tab/>
      </w:r>
      <w:r w:rsidR="00BD564D" w:rsidRPr="001C1199">
        <w:rPr>
          <w:rFonts w:ascii="Calibri" w:hAnsi="Calibri"/>
          <w:b/>
          <w:sz w:val="24"/>
          <w:szCs w:val="24"/>
        </w:rPr>
        <w:tab/>
      </w:r>
      <w:r w:rsidR="00BD564D" w:rsidRPr="001C1199">
        <w:rPr>
          <w:rFonts w:ascii="Calibri" w:hAnsi="Calibri"/>
          <w:b/>
          <w:sz w:val="24"/>
          <w:szCs w:val="24"/>
        </w:rPr>
        <w:tab/>
      </w:r>
      <w:r w:rsidR="00C113B3" w:rsidRPr="001C1199">
        <w:rPr>
          <w:rFonts w:ascii="Calibri" w:hAnsi="Calibri"/>
          <w:b/>
          <w:sz w:val="24"/>
          <w:szCs w:val="24"/>
        </w:rPr>
        <w:t>Specializace:</w:t>
      </w:r>
    </w:p>
    <w:p w14:paraId="037E8E64" w14:textId="6BEB7C0D" w:rsidR="00BD564D" w:rsidRPr="001C1199" w:rsidRDefault="00E37FDC" w:rsidP="00BD564D">
      <w:pPr>
        <w:spacing w:line="360" w:lineRule="auto"/>
        <w:contextualSpacing/>
        <w:jc w:val="both"/>
        <w:rPr>
          <w:rFonts w:ascii="Calibri" w:hAnsi="Calibri"/>
          <w:b/>
          <w:sz w:val="24"/>
          <w:szCs w:val="24"/>
        </w:rPr>
      </w:pPr>
      <w:sdt>
        <w:sdtPr>
          <w:rPr>
            <w:rFonts w:ascii="Calibri" w:hAnsi="Calibri"/>
            <w:b/>
            <w:sz w:val="23"/>
            <w:szCs w:val="23"/>
          </w:rPr>
          <w:id w:val="1718245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564D" w:rsidRPr="001C1199">
            <w:rPr>
              <w:rFonts w:ascii="MS Gothic" w:eastAsia="MS Gothic" w:hAnsi="MS Gothic" w:cs="MS Gothic" w:hint="eastAsia"/>
              <w:b/>
              <w:sz w:val="23"/>
              <w:szCs w:val="23"/>
            </w:rPr>
            <w:t>☐</w:t>
          </w:r>
        </w:sdtContent>
      </w:sdt>
      <w:r w:rsidR="00BD564D" w:rsidRPr="001C1199">
        <w:rPr>
          <w:rFonts w:ascii="Calibri" w:hAnsi="Calibri"/>
          <w:b/>
          <w:sz w:val="24"/>
          <w:szCs w:val="24"/>
        </w:rPr>
        <w:t xml:space="preserve"> *Lékárník – evidenční číslo </w:t>
      </w:r>
      <w:proofErr w:type="spellStart"/>
      <w:r w:rsidR="00BD564D" w:rsidRPr="001C1199">
        <w:rPr>
          <w:rFonts w:ascii="Calibri" w:hAnsi="Calibri"/>
          <w:b/>
          <w:sz w:val="24"/>
          <w:szCs w:val="24"/>
        </w:rPr>
        <w:t>ČLnK</w:t>
      </w:r>
      <w:proofErr w:type="spellEnd"/>
      <w:r w:rsidR="00BD564D" w:rsidRPr="001C1199">
        <w:rPr>
          <w:rFonts w:ascii="Calibri" w:hAnsi="Calibri"/>
          <w:b/>
          <w:sz w:val="24"/>
          <w:szCs w:val="24"/>
        </w:rPr>
        <w:t>:</w:t>
      </w:r>
    </w:p>
    <w:p w14:paraId="5B6AF4AE" w14:textId="4402ECF1" w:rsidR="00BD564D" w:rsidRPr="001C1199" w:rsidRDefault="00E37FDC" w:rsidP="00BD564D">
      <w:pPr>
        <w:spacing w:line="360" w:lineRule="auto"/>
        <w:contextualSpacing/>
        <w:jc w:val="both"/>
        <w:rPr>
          <w:rFonts w:ascii="Calibri" w:hAnsi="Calibri"/>
          <w:b/>
          <w:sz w:val="24"/>
          <w:szCs w:val="24"/>
        </w:rPr>
      </w:pPr>
      <w:sdt>
        <w:sdtPr>
          <w:rPr>
            <w:rFonts w:ascii="Calibri" w:hAnsi="Calibri"/>
            <w:b/>
            <w:sz w:val="23"/>
            <w:szCs w:val="23"/>
          </w:rPr>
          <w:id w:val="-1534109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564D" w:rsidRPr="001C1199">
            <w:rPr>
              <w:rFonts w:ascii="MS Gothic" w:eastAsia="MS Gothic" w:hAnsi="MS Gothic" w:cs="MS Gothic" w:hint="eastAsia"/>
              <w:b/>
              <w:sz w:val="23"/>
              <w:szCs w:val="23"/>
            </w:rPr>
            <w:t>☐</w:t>
          </w:r>
        </w:sdtContent>
      </w:sdt>
      <w:r w:rsidR="00BD564D" w:rsidRPr="001C1199">
        <w:rPr>
          <w:rFonts w:ascii="Calibri" w:hAnsi="Calibri"/>
          <w:b/>
          <w:sz w:val="24"/>
          <w:szCs w:val="24"/>
        </w:rPr>
        <w:t xml:space="preserve"> *Zdravotní sestra – specializace: </w:t>
      </w:r>
    </w:p>
    <w:p w14:paraId="5C076F61" w14:textId="3F48BAE2" w:rsidR="00BD564D" w:rsidRPr="001C1199" w:rsidRDefault="00E37FDC" w:rsidP="00BD564D">
      <w:pPr>
        <w:spacing w:line="360" w:lineRule="auto"/>
        <w:contextualSpacing/>
        <w:jc w:val="both"/>
        <w:rPr>
          <w:rFonts w:ascii="Calibri" w:hAnsi="Calibri"/>
          <w:b/>
          <w:sz w:val="24"/>
          <w:szCs w:val="24"/>
        </w:rPr>
      </w:pPr>
      <w:sdt>
        <w:sdtPr>
          <w:rPr>
            <w:rFonts w:ascii="Calibri" w:hAnsi="Calibri"/>
            <w:b/>
            <w:sz w:val="23"/>
            <w:szCs w:val="23"/>
          </w:rPr>
          <w:id w:val="-1463411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564D" w:rsidRPr="001C1199">
            <w:rPr>
              <w:rFonts w:ascii="MS Gothic" w:eastAsia="MS Gothic" w:hAnsi="MS Gothic" w:cs="MS Gothic" w:hint="eastAsia"/>
              <w:b/>
              <w:sz w:val="23"/>
              <w:szCs w:val="23"/>
            </w:rPr>
            <w:t>☐</w:t>
          </w:r>
        </w:sdtContent>
      </w:sdt>
      <w:r w:rsidR="00BD564D" w:rsidRPr="001C1199">
        <w:rPr>
          <w:rFonts w:ascii="Calibri" w:hAnsi="Calibri"/>
          <w:b/>
          <w:sz w:val="24"/>
          <w:szCs w:val="24"/>
        </w:rPr>
        <w:t xml:space="preserve"> *Farmaceutický asistent: </w:t>
      </w:r>
    </w:p>
    <w:p w14:paraId="316B0918" w14:textId="64364811" w:rsidR="00BD564D" w:rsidRPr="001C1199" w:rsidRDefault="00E37FDC" w:rsidP="00EE0BA0">
      <w:pPr>
        <w:spacing w:line="360" w:lineRule="auto"/>
        <w:contextualSpacing/>
        <w:jc w:val="both"/>
        <w:rPr>
          <w:rFonts w:ascii="Calibri" w:hAnsi="Calibri"/>
          <w:b/>
          <w:sz w:val="24"/>
          <w:szCs w:val="24"/>
        </w:rPr>
      </w:pPr>
      <w:sdt>
        <w:sdtPr>
          <w:rPr>
            <w:rFonts w:ascii="Calibri" w:hAnsi="Calibri"/>
            <w:b/>
            <w:sz w:val="23"/>
            <w:szCs w:val="23"/>
          </w:rPr>
          <w:id w:val="203607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564D" w:rsidRPr="001C1199">
            <w:rPr>
              <w:rFonts w:ascii="MS Gothic" w:eastAsia="MS Gothic" w:hAnsi="MS Gothic" w:cs="MS Gothic" w:hint="eastAsia"/>
              <w:b/>
              <w:sz w:val="23"/>
              <w:szCs w:val="23"/>
            </w:rPr>
            <w:t>☐</w:t>
          </w:r>
        </w:sdtContent>
      </w:sdt>
      <w:r w:rsidR="00BD564D" w:rsidRPr="001C1199">
        <w:rPr>
          <w:rFonts w:ascii="Calibri" w:hAnsi="Calibri"/>
          <w:b/>
          <w:sz w:val="24"/>
          <w:szCs w:val="24"/>
        </w:rPr>
        <w:t xml:space="preserve"> *Jiná nelékařská profese:</w:t>
      </w:r>
    </w:p>
    <w:p w14:paraId="38F76B44" w14:textId="77777777" w:rsidR="00EE0BA0" w:rsidRPr="001C1199" w:rsidRDefault="00EE0BA0" w:rsidP="00EE0BA0">
      <w:pPr>
        <w:spacing w:line="240" w:lineRule="auto"/>
        <w:contextualSpacing/>
        <w:jc w:val="both"/>
        <w:rPr>
          <w:rFonts w:ascii="Calibri" w:hAnsi="Calibri"/>
          <w:b/>
          <w:sz w:val="24"/>
          <w:szCs w:val="24"/>
        </w:rPr>
      </w:pPr>
    </w:p>
    <w:p w14:paraId="6DA01294" w14:textId="7AF702CB" w:rsidR="00937DBF" w:rsidRPr="001C1199" w:rsidRDefault="00937DBF" w:rsidP="00EE0BA0">
      <w:pPr>
        <w:spacing w:line="360" w:lineRule="auto"/>
        <w:contextualSpacing/>
        <w:jc w:val="both"/>
        <w:rPr>
          <w:rFonts w:ascii="Calibri" w:hAnsi="Calibri"/>
          <w:b/>
          <w:sz w:val="24"/>
          <w:szCs w:val="24"/>
        </w:rPr>
      </w:pPr>
      <w:r w:rsidRPr="001C1199">
        <w:rPr>
          <w:rFonts w:ascii="Calibri" w:hAnsi="Calibri"/>
          <w:b/>
          <w:sz w:val="24"/>
          <w:szCs w:val="24"/>
        </w:rPr>
        <w:t>*Fakturační adresa – název společnosti:</w:t>
      </w:r>
    </w:p>
    <w:p w14:paraId="30F5B14D" w14:textId="71331B9B" w:rsidR="00937DBF" w:rsidRPr="001C1199" w:rsidRDefault="00937DBF" w:rsidP="00EE0BA0">
      <w:pPr>
        <w:spacing w:line="360" w:lineRule="auto"/>
        <w:contextualSpacing/>
        <w:jc w:val="both"/>
        <w:rPr>
          <w:rFonts w:ascii="Calibri" w:hAnsi="Calibri"/>
          <w:b/>
          <w:sz w:val="24"/>
          <w:szCs w:val="24"/>
        </w:rPr>
      </w:pPr>
      <w:r w:rsidRPr="001C1199">
        <w:rPr>
          <w:rFonts w:ascii="Calibri" w:hAnsi="Calibri"/>
          <w:b/>
          <w:sz w:val="24"/>
          <w:szCs w:val="24"/>
        </w:rPr>
        <w:t>*Ulice a č. p.:</w:t>
      </w:r>
    </w:p>
    <w:p w14:paraId="5C9FA246" w14:textId="50B6FEDF" w:rsidR="00937DBF" w:rsidRPr="001C1199" w:rsidRDefault="00937DBF" w:rsidP="00EE0BA0">
      <w:pPr>
        <w:spacing w:line="360" w:lineRule="auto"/>
        <w:contextualSpacing/>
        <w:jc w:val="both"/>
        <w:rPr>
          <w:rFonts w:ascii="Calibri" w:hAnsi="Calibri"/>
          <w:b/>
          <w:sz w:val="24"/>
          <w:szCs w:val="24"/>
        </w:rPr>
      </w:pPr>
      <w:r w:rsidRPr="001C1199">
        <w:rPr>
          <w:rFonts w:ascii="Calibri" w:hAnsi="Calibri"/>
          <w:b/>
          <w:sz w:val="24"/>
          <w:szCs w:val="24"/>
        </w:rPr>
        <w:lastRenderedPageBreak/>
        <w:t>*Obec:</w:t>
      </w:r>
    </w:p>
    <w:p w14:paraId="73214652" w14:textId="175C8AB4" w:rsidR="00937DBF" w:rsidRPr="001C1199" w:rsidRDefault="00937DBF" w:rsidP="00EE0BA0">
      <w:pPr>
        <w:spacing w:line="360" w:lineRule="auto"/>
        <w:contextualSpacing/>
        <w:jc w:val="both"/>
        <w:rPr>
          <w:rFonts w:ascii="Calibri" w:hAnsi="Calibri"/>
          <w:b/>
          <w:sz w:val="24"/>
          <w:szCs w:val="24"/>
        </w:rPr>
      </w:pPr>
      <w:r w:rsidRPr="001C1199">
        <w:rPr>
          <w:rFonts w:ascii="Calibri" w:hAnsi="Calibri"/>
          <w:b/>
          <w:sz w:val="24"/>
          <w:szCs w:val="24"/>
        </w:rPr>
        <w:t>*PSČ:</w:t>
      </w:r>
    </w:p>
    <w:p w14:paraId="5E93B165" w14:textId="5441DF20" w:rsidR="00937DBF" w:rsidRPr="001C1199" w:rsidRDefault="00937DBF" w:rsidP="00EE0BA0">
      <w:pPr>
        <w:spacing w:line="360" w:lineRule="auto"/>
        <w:contextualSpacing/>
        <w:jc w:val="both"/>
        <w:rPr>
          <w:rFonts w:ascii="Calibri" w:hAnsi="Calibri"/>
          <w:b/>
          <w:sz w:val="24"/>
          <w:szCs w:val="24"/>
        </w:rPr>
      </w:pPr>
      <w:r w:rsidRPr="001C1199">
        <w:rPr>
          <w:rFonts w:ascii="Calibri" w:hAnsi="Calibri"/>
          <w:b/>
          <w:sz w:val="24"/>
          <w:szCs w:val="24"/>
        </w:rPr>
        <w:t>*IČ:</w:t>
      </w:r>
    </w:p>
    <w:p w14:paraId="63096866" w14:textId="7E19B041" w:rsidR="00937DBF" w:rsidRPr="001C1199" w:rsidRDefault="00937DBF" w:rsidP="00EE0BA0">
      <w:pPr>
        <w:spacing w:line="360" w:lineRule="auto"/>
        <w:contextualSpacing/>
        <w:jc w:val="both"/>
        <w:rPr>
          <w:rFonts w:ascii="Calibri" w:hAnsi="Calibri"/>
          <w:b/>
          <w:sz w:val="24"/>
          <w:szCs w:val="24"/>
        </w:rPr>
      </w:pPr>
      <w:r w:rsidRPr="001C1199">
        <w:rPr>
          <w:rFonts w:ascii="Calibri" w:hAnsi="Calibri"/>
          <w:b/>
          <w:sz w:val="24"/>
          <w:szCs w:val="24"/>
        </w:rPr>
        <w:t>*DIČ /v případě, že nemám DIČ uvést – „nemám DIČ“/:</w:t>
      </w:r>
    </w:p>
    <w:p w14:paraId="57262681" w14:textId="77777777" w:rsidR="00937DBF" w:rsidRPr="001C1199" w:rsidRDefault="00937DBF" w:rsidP="00EE0BA0">
      <w:pPr>
        <w:spacing w:line="240" w:lineRule="auto"/>
        <w:contextualSpacing/>
        <w:jc w:val="both"/>
        <w:rPr>
          <w:rFonts w:ascii="Calibri" w:hAnsi="Calibri"/>
          <w:b/>
          <w:sz w:val="24"/>
          <w:szCs w:val="24"/>
        </w:rPr>
      </w:pPr>
    </w:p>
    <w:p w14:paraId="0618A238" w14:textId="3A8BA174" w:rsidR="00C113B3" w:rsidRPr="001C1199" w:rsidRDefault="00C113B3" w:rsidP="00EE0BA0">
      <w:pPr>
        <w:spacing w:line="240" w:lineRule="auto"/>
        <w:contextualSpacing/>
        <w:jc w:val="both"/>
        <w:rPr>
          <w:rFonts w:ascii="Calibri" w:hAnsi="Calibri"/>
          <w:sz w:val="24"/>
          <w:szCs w:val="24"/>
        </w:rPr>
      </w:pPr>
      <w:r w:rsidRPr="001C1199">
        <w:rPr>
          <w:rFonts w:ascii="Calibri" w:hAnsi="Calibri"/>
          <w:sz w:val="24"/>
          <w:szCs w:val="24"/>
        </w:rPr>
        <w:t>Kontaktní adresa</w:t>
      </w:r>
      <w:r w:rsidR="00937DBF" w:rsidRPr="001C1199">
        <w:rPr>
          <w:rFonts w:ascii="Calibri" w:hAnsi="Calibri"/>
          <w:sz w:val="24"/>
          <w:szCs w:val="24"/>
        </w:rPr>
        <w:t xml:space="preserve"> (liší-li se od fakturační)</w:t>
      </w:r>
      <w:r w:rsidRPr="001C1199">
        <w:rPr>
          <w:rFonts w:ascii="Calibri" w:hAnsi="Calibri"/>
          <w:sz w:val="24"/>
          <w:szCs w:val="24"/>
        </w:rPr>
        <w:t>:</w:t>
      </w:r>
    </w:p>
    <w:p w14:paraId="7A13F51D" w14:textId="77777777" w:rsidR="00C113B3" w:rsidRPr="001C1199" w:rsidRDefault="00C113B3" w:rsidP="00EE0BA0">
      <w:pPr>
        <w:spacing w:line="240" w:lineRule="auto"/>
        <w:contextualSpacing/>
        <w:jc w:val="both"/>
        <w:rPr>
          <w:rFonts w:ascii="Calibri" w:hAnsi="Calibri"/>
          <w:sz w:val="24"/>
          <w:szCs w:val="24"/>
        </w:rPr>
      </w:pPr>
      <w:r w:rsidRPr="001C1199">
        <w:rPr>
          <w:rFonts w:ascii="Calibri" w:hAnsi="Calibri"/>
          <w:sz w:val="24"/>
          <w:szCs w:val="24"/>
        </w:rPr>
        <w:t>Ulice a č. p.:</w:t>
      </w:r>
    </w:p>
    <w:p w14:paraId="6AAF5145" w14:textId="77777777" w:rsidR="00C113B3" w:rsidRPr="001C1199" w:rsidRDefault="00C113B3" w:rsidP="00EE0BA0">
      <w:pPr>
        <w:spacing w:line="240" w:lineRule="auto"/>
        <w:contextualSpacing/>
        <w:jc w:val="both"/>
        <w:rPr>
          <w:rFonts w:ascii="Calibri" w:hAnsi="Calibri"/>
          <w:sz w:val="24"/>
          <w:szCs w:val="24"/>
        </w:rPr>
      </w:pPr>
      <w:r w:rsidRPr="001C1199">
        <w:rPr>
          <w:rFonts w:ascii="Calibri" w:hAnsi="Calibri"/>
          <w:sz w:val="24"/>
          <w:szCs w:val="24"/>
        </w:rPr>
        <w:t>Obec:</w:t>
      </w:r>
    </w:p>
    <w:p w14:paraId="06B68D5E" w14:textId="45C98C1A" w:rsidR="00C113B3" w:rsidRPr="001C1199" w:rsidRDefault="00C113B3" w:rsidP="00EE0BA0">
      <w:pPr>
        <w:spacing w:line="240" w:lineRule="auto"/>
        <w:contextualSpacing/>
        <w:jc w:val="both"/>
        <w:rPr>
          <w:rFonts w:ascii="Calibri" w:hAnsi="Calibri"/>
          <w:sz w:val="24"/>
          <w:szCs w:val="24"/>
        </w:rPr>
      </w:pPr>
      <w:r w:rsidRPr="001C1199">
        <w:rPr>
          <w:rFonts w:ascii="Calibri" w:hAnsi="Calibri"/>
          <w:sz w:val="24"/>
          <w:szCs w:val="24"/>
        </w:rPr>
        <w:t>PSČ:</w:t>
      </w:r>
    </w:p>
    <w:p w14:paraId="749B7004" w14:textId="77777777" w:rsidR="00C113B3" w:rsidRPr="001C1199" w:rsidRDefault="00C113B3" w:rsidP="00EE0BA0">
      <w:pPr>
        <w:spacing w:line="240" w:lineRule="auto"/>
        <w:contextualSpacing/>
        <w:jc w:val="both"/>
        <w:rPr>
          <w:rFonts w:ascii="Calibri" w:hAnsi="Calibri"/>
          <w:b/>
          <w:sz w:val="24"/>
          <w:szCs w:val="24"/>
        </w:rPr>
      </w:pPr>
    </w:p>
    <w:p w14:paraId="51DE16EB" w14:textId="22672A11" w:rsidR="00C113B3" w:rsidRPr="001C1199" w:rsidRDefault="00C113B3" w:rsidP="00EE0BA0">
      <w:pPr>
        <w:spacing w:line="240" w:lineRule="auto"/>
        <w:contextualSpacing/>
        <w:jc w:val="both"/>
        <w:rPr>
          <w:rFonts w:ascii="Calibri" w:hAnsi="Calibri"/>
          <w:b/>
          <w:sz w:val="24"/>
          <w:szCs w:val="24"/>
        </w:rPr>
      </w:pPr>
      <w:r w:rsidRPr="001C1199">
        <w:rPr>
          <w:rFonts w:ascii="Calibri" w:hAnsi="Calibri"/>
          <w:b/>
          <w:sz w:val="24"/>
          <w:szCs w:val="24"/>
        </w:rPr>
        <w:t>Název pracoviště:</w:t>
      </w:r>
    </w:p>
    <w:p w14:paraId="61AADEE0" w14:textId="502211D5" w:rsidR="00C113B3" w:rsidRPr="001C1199" w:rsidRDefault="00C113B3" w:rsidP="00EE0BA0">
      <w:pPr>
        <w:spacing w:line="240" w:lineRule="auto"/>
        <w:contextualSpacing/>
        <w:jc w:val="both"/>
        <w:rPr>
          <w:rFonts w:ascii="Calibri" w:hAnsi="Calibri"/>
          <w:b/>
          <w:sz w:val="24"/>
          <w:szCs w:val="24"/>
        </w:rPr>
      </w:pPr>
      <w:r w:rsidRPr="001C1199">
        <w:rPr>
          <w:rFonts w:ascii="Calibri" w:hAnsi="Calibri"/>
          <w:b/>
          <w:sz w:val="24"/>
          <w:szCs w:val="24"/>
        </w:rPr>
        <w:t>Adresa pracoviště:</w:t>
      </w:r>
    </w:p>
    <w:p w14:paraId="28F0EE06" w14:textId="77777777" w:rsidR="00291FF0" w:rsidRPr="001C1199" w:rsidRDefault="00291FF0" w:rsidP="006F23F3">
      <w:pPr>
        <w:spacing w:line="240" w:lineRule="auto"/>
        <w:contextualSpacing/>
        <w:jc w:val="both"/>
        <w:rPr>
          <w:rFonts w:ascii="Calibri" w:hAnsi="Calibri"/>
          <w:b/>
          <w:sz w:val="16"/>
          <w:szCs w:val="16"/>
        </w:rPr>
      </w:pPr>
    </w:p>
    <w:p w14:paraId="0FE1599E" w14:textId="77777777" w:rsidR="006F23F3" w:rsidRPr="001C1199" w:rsidRDefault="006F23F3" w:rsidP="006F23F3">
      <w:pPr>
        <w:spacing w:line="240" w:lineRule="auto"/>
        <w:contextualSpacing/>
        <w:jc w:val="both"/>
        <w:rPr>
          <w:rFonts w:ascii="Calibri" w:hAnsi="Calibri"/>
          <w:b/>
          <w:sz w:val="16"/>
          <w:szCs w:val="16"/>
        </w:rPr>
      </w:pPr>
    </w:p>
    <w:p w14:paraId="7BC6D7BC" w14:textId="0724460C" w:rsidR="00291FF0" w:rsidRPr="001C1199" w:rsidRDefault="00E37FDC" w:rsidP="00B61C16">
      <w:pPr>
        <w:spacing w:line="240" w:lineRule="auto"/>
        <w:contextualSpacing/>
        <w:jc w:val="both"/>
        <w:rPr>
          <w:rFonts w:ascii="Calibri" w:hAnsi="Calibri"/>
          <w:sz w:val="23"/>
          <w:szCs w:val="23"/>
        </w:rPr>
      </w:pPr>
      <w:sdt>
        <w:sdtPr>
          <w:rPr>
            <w:rFonts w:ascii="Calibri" w:hAnsi="Calibri"/>
            <w:sz w:val="23"/>
            <w:szCs w:val="23"/>
          </w:rPr>
          <w:id w:val="1587960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1FF0" w:rsidRPr="001C1199">
            <w:rPr>
              <w:rFonts w:ascii="MS Gothic" w:eastAsia="MS Gothic" w:hAnsi="MS Gothic" w:cs="MS Gothic" w:hint="eastAsia"/>
              <w:sz w:val="23"/>
              <w:szCs w:val="23"/>
            </w:rPr>
            <w:t>☐</w:t>
          </w:r>
        </w:sdtContent>
      </w:sdt>
      <w:r w:rsidR="00291FF0" w:rsidRPr="001C1199">
        <w:rPr>
          <w:rFonts w:ascii="Calibri" w:hAnsi="Calibri"/>
          <w:sz w:val="23"/>
          <w:szCs w:val="23"/>
        </w:rPr>
        <w:t xml:space="preserve"> </w:t>
      </w:r>
      <w:r w:rsidR="00BB62CF" w:rsidRPr="001C1199">
        <w:rPr>
          <w:rFonts w:ascii="Calibri" w:hAnsi="Calibri"/>
          <w:sz w:val="23"/>
          <w:szCs w:val="23"/>
        </w:rPr>
        <w:t>*</w:t>
      </w:r>
      <w:r w:rsidR="00B61C16" w:rsidRPr="001C1199">
        <w:rPr>
          <w:rFonts w:ascii="Calibri" w:hAnsi="Calibri"/>
          <w:sz w:val="23"/>
          <w:szCs w:val="23"/>
        </w:rPr>
        <w:t xml:space="preserve">Souhlasím s obchodními podmínkami </w:t>
      </w:r>
      <w:r w:rsidR="00205A1F" w:rsidRPr="001C1199">
        <w:rPr>
          <w:rFonts w:ascii="Calibri" w:hAnsi="Calibri"/>
          <w:sz w:val="23"/>
          <w:szCs w:val="23"/>
        </w:rPr>
        <w:t xml:space="preserve">pořadatele semináře </w:t>
      </w:r>
      <w:r w:rsidR="00B61C16" w:rsidRPr="001C1199">
        <w:rPr>
          <w:rFonts w:ascii="Calibri" w:hAnsi="Calibri"/>
          <w:sz w:val="23"/>
          <w:szCs w:val="23"/>
        </w:rPr>
        <w:t xml:space="preserve">T.E.O. </w:t>
      </w:r>
      <w:proofErr w:type="spellStart"/>
      <w:r w:rsidR="00B61C16" w:rsidRPr="001C1199">
        <w:rPr>
          <w:rFonts w:ascii="Calibri" w:hAnsi="Calibri"/>
          <w:sz w:val="23"/>
          <w:szCs w:val="23"/>
        </w:rPr>
        <w:t>Consulting</w:t>
      </w:r>
      <w:proofErr w:type="spellEnd"/>
      <w:r w:rsidR="00B61C16" w:rsidRPr="001C1199">
        <w:rPr>
          <w:rFonts w:ascii="Calibri" w:hAnsi="Calibri"/>
          <w:sz w:val="23"/>
          <w:szCs w:val="23"/>
        </w:rPr>
        <w:t xml:space="preserve"> s. r. o.</w:t>
      </w:r>
      <w:r w:rsidR="00205A1F" w:rsidRPr="001C1199">
        <w:rPr>
          <w:rFonts w:ascii="Calibri" w:hAnsi="Calibri"/>
          <w:sz w:val="23"/>
          <w:szCs w:val="23"/>
        </w:rPr>
        <w:t xml:space="preserve">, dostupnými na www.teoconsulting.cz. </w:t>
      </w:r>
      <w:r w:rsidR="00B61C16" w:rsidRPr="001C1199">
        <w:rPr>
          <w:rFonts w:ascii="Calibri" w:hAnsi="Calibri"/>
          <w:sz w:val="23"/>
          <w:szCs w:val="23"/>
        </w:rPr>
        <w:t xml:space="preserve"> </w:t>
      </w:r>
    </w:p>
    <w:p w14:paraId="411E16BE" w14:textId="77777777" w:rsidR="00205A1F" w:rsidRPr="001C1199" w:rsidRDefault="00205A1F" w:rsidP="00B61C16">
      <w:pPr>
        <w:spacing w:line="240" w:lineRule="auto"/>
        <w:contextualSpacing/>
        <w:jc w:val="both"/>
        <w:rPr>
          <w:rFonts w:ascii="Calibri" w:hAnsi="Calibri"/>
          <w:sz w:val="23"/>
          <w:szCs w:val="23"/>
        </w:rPr>
      </w:pPr>
    </w:p>
    <w:p w14:paraId="61732133" w14:textId="7D6223FC" w:rsidR="00657D64" w:rsidRPr="001C1199" w:rsidRDefault="00E37FDC" w:rsidP="00B61C16">
      <w:pPr>
        <w:spacing w:line="240" w:lineRule="auto"/>
        <w:contextualSpacing/>
        <w:jc w:val="both"/>
        <w:rPr>
          <w:rFonts w:ascii="Calibri" w:hAnsi="Calibri"/>
          <w:sz w:val="23"/>
          <w:szCs w:val="23"/>
        </w:rPr>
      </w:pPr>
      <w:sdt>
        <w:sdtPr>
          <w:rPr>
            <w:rFonts w:ascii="Calibri" w:hAnsi="Calibri"/>
            <w:sz w:val="23"/>
            <w:szCs w:val="23"/>
          </w:rPr>
          <w:id w:val="-1694914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1FF0" w:rsidRPr="001C1199">
            <w:rPr>
              <w:rFonts w:ascii="MS Gothic" w:eastAsia="MS Gothic" w:hAnsi="MS Gothic" w:cs="MS Gothic" w:hint="eastAsia"/>
              <w:sz w:val="23"/>
              <w:szCs w:val="23"/>
            </w:rPr>
            <w:t>☐</w:t>
          </w:r>
        </w:sdtContent>
      </w:sdt>
      <w:r w:rsidR="00291FF0" w:rsidRPr="001C1199">
        <w:rPr>
          <w:rFonts w:ascii="Calibri" w:hAnsi="Calibri"/>
          <w:sz w:val="23"/>
          <w:szCs w:val="23"/>
        </w:rPr>
        <w:t xml:space="preserve">  </w:t>
      </w:r>
      <w:r w:rsidR="004D2CF9" w:rsidRPr="001C1199">
        <w:rPr>
          <w:rFonts w:ascii="Calibri" w:hAnsi="Calibri"/>
          <w:b/>
          <w:sz w:val="23"/>
          <w:szCs w:val="23"/>
        </w:rPr>
        <w:t xml:space="preserve">V případě zaškrtnutí této možnosti budete zaevidováni v databázi společnosti T.E.O. </w:t>
      </w:r>
      <w:proofErr w:type="spellStart"/>
      <w:r w:rsidR="004D2CF9" w:rsidRPr="001C1199">
        <w:rPr>
          <w:rFonts w:ascii="Calibri" w:hAnsi="Calibri"/>
          <w:b/>
          <w:sz w:val="23"/>
          <w:szCs w:val="23"/>
        </w:rPr>
        <w:t>Consulting</w:t>
      </w:r>
      <w:proofErr w:type="spellEnd"/>
      <w:r w:rsidR="004D2CF9" w:rsidRPr="001C1199">
        <w:rPr>
          <w:rFonts w:ascii="Calibri" w:hAnsi="Calibri"/>
          <w:b/>
          <w:sz w:val="23"/>
          <w:szCs w:val="23"/>
        </w:rPr>
        <w:t xml:space="preserve"> s.r.o. a při příštím přihlašování na seminář již nebudete muset znovu vyplňovat své údaje</w:t>
      </w:r>
      <w:r w:rsidR="00866AFF" w:rsidRPr="001C1199">
        <w:rPr>
          <w:rFonts w:ascii="Calibri" w:hAnsi="Calibri"/>
          <w:b/>
          <w:sz w:val="23"/>
          <w:szCs w:val="23"/>
        </w:rPr>
        <w:t>, ale přihlásíte se jednoduše do svého uživatelského účtu na www.teoconsulting.cz</w:t>
      </w:r>
      <w:r w:rsidR="004D2CF9" w:rsidRPr="001C1199">
        <w:rPr>
          <w:rFonts w:ascii="Calibri" w:hAnsi="Calibri"/>
          <w:sz w:val="23"/>
          <w:szCs w:val="23"/>
        </w:rPr>
        <w:t xml:space="preserve">: </w:t>
      </w:r>
      <w:r w:rsidR="00205A1F" w:rsidRPr="001C1199">
        <w:rPr>
          <w:rFonts w:ascii="Calibri" w:hAnsi="Calibri"/>
          <w:sz w:val="23"/>
          <w:szCs w:val="23"/>
        </w:rPr>
        <w:t>S</w:t>
      </w:r>
      <w:r w:rsidR="00B61C16" w:rsidRPr="001C1199">
        <w:rPr>
          <w:rFonts w:ascii="Calibri" w:hAnsi="Calibri"/>
          <w:sz w:val="23"/>
          <w:szCs w:val="23"/>
        </w:rPr>
        <w:t xml:space="preserve">ouhlasím se zpracováním </w:t>
      </w:r>
      <w:r w:rsidR="00205A1F" w:rsidRPr="001C1199">
        <w:rPr>
          <w:rFonts w:ascii="Calibri" w:hAnsi="Calibri"/>
          <w:sz w:val="23"/>
          <w:szCs w:val="23"/>
        </w:rPr>
        <w:t xml:space="preserve">veškerých mých osobních údajů vyplněných v tomto registračním formuláři </w:t>
      </w:r>
      <w:r w:rsidR="00657D64" w:rsidRPr="001C1199">
        <w:rPr>
          <w:rFonts w:ascii="Calibri" w:hAnsi="Calibri"/>
          <w:sz w:val="23"/>
          <w:szCs w:val="23"/>
        </w:rPr>
        <w:t xml:space="preserve">společností T.E.O. </w:t>
      </w:r>
      <w:proofErr w:type="spellStart"/>
      <w:r w:rsidR="00657D64" w:rsidRPr="001C1199">
        <w:rPr>
          <w:rFonts w:ascii="Calibri" w:hAnsi="Calibri"/>
          <w:sz w:val="23"/>
          <w:szCs w:val="23"/>
        </w:rPr>
        <w:t>Consulting</w:t>
      </w:r>
      <w:proofErr w:type="spellEnd"/>
      <w:r w:rsidR="00657D64" w:rsidRPr="001C1199">
        <w:rPr>
          <w:rFonts w:ascii="Calibri" w:hAnsi="Calibri"/>
          <w:sz w:val="23"/>
          <w:szCs w:val="23"/>
        </w:rPr>
        <w:t xml:space="preserve"> s.r.o. jakožto správcem </w:t>
      </w:r>
      <w:r w:rsidR="00205A1F" w:rsidRPr="001C1199">
        <w:rPr>
          <w:rFonts w:ascii="Calibri" w:hAnsi="Calibri"/>
          <w:sz w:val="23"/>
          <w:szCs w:val="23"/>
        </w:rPr>
        <w:t xml:space="preserve">za účelem mé registrace na webové stránce www.teoconsulting.cz, zařazení mé osoby do databáze klientů </w:t>
      </w:r>
      <w:r w:rsidR="00657D64" w:rsidRPr="001C1199">
        <w:rPr>
          <w:rFonts w:ascii="Calibri" w:hAnsi="Calibri"/>
          <w:sz w:val="23"/>
          <w:szCs w:val="23"/>
        </w:rPr>
        <w:t>správce</w:t>
      </w:r>
      <w:r w:rsidR="0001485F" w:rsidRPr="001C1199">
        <w:rPr>
          <w:rFonts w:ascii="Calibri" w:hAnsi="Calibri"/>
          <w:sz w:val="23"/>
          <w:szCs w:val="23"/>
        </w:rPr>
        <w:t xml:space="preserve"> a výkonu </w:t>
      </w:r>
      <w:r w:rsidR="00657D64" w:rsidRPr="001C1199">
        <w:rPr>
          <w:rFonts w:ascii="Calibri" w:hAnsi="Calibri"/>
          <w:sz w:val="23"/>
          <w:szCs w:val="23"/>
        </w:rPr>
        <w:t xml:space="preserve">jeho </w:t>
      </w:r>
      <w:r w:rsidR="0001485F" w:rsidRPr="001C1199">
        <w:rPr>
          <w:rFonts w:ascii="Calibri" w:hAnsi="Calibri"/>
          <w:sz w:val="23"/>
          <w:szCs w:val="23"/>
        </w:rPr>
        <w:t xml:space="preserve">marketingových aktivit, včetně </w:t>
      </w:r>
      <w:r w:rsidR="00657D64" w:rsidRPr="001C1199">
        <w:rPr>
          <w:rFonts w:ascii="Calibri" w:hAnsi="Calibri"/>
          <w:sz w:val="23"/>
          <w:szCs w:val="23"/>
        </w:rPr>
        <w:t xml:space="preserve">pořizování a dalšího </w:t>
      </w:r>
      <w:r w:rsidR="0001485F" w:rsidRPr="001C1199">
        <w:rPr>
          <w:rFonts w:ascii="Calibri" w:hAnsi="Calibri"/>
          <w:sz w:val="23"/>
          <w:szCs w:val="23"/>
        </w:rPr>
        <w:t>zpracování záznamů ze seminářů</w:t>
      </w:r>
      <w:r w:rsidR="00657D64" w:rsidRPr="001C1199">
        <w:rPr>
          <w:rFonts w:ascii="Calibri" w:hAnsi="Calibri"/>
          <w:sz w:val="23"/>
          <w:szCs w:val="23"/>
        </w:rPr>
        <w:t xml:space="preserve">, a předávání mých osobních údajů obchodním partnerům správce. </w:t>
      </w:r>
    </w:p>
    <w:p w14:paraId="445B538D" w14:textId="00BB33E9" w:rsidR="003239E6" w:rsidRPr="001C1199" w:rsidRDefault="005F2F4B" w:rsidP="00B61C16">
      <w:pPr>
        <w:spacing w:line="240" w:lineRule="auto"/>
        <w:contextualSpacing/>
        <w:jc w:val="both"/>
        <w:rPr>
          <w:rFonts w:ascii="Calibri" w:hAnsi="Calibri"/>
          <w:sz w:val="23"/>
          <w:szCs w:val="23"/>
        </w:rPr>
      </w:pPr>
      <w:r w:rsidRPr="001C1199">
        <w:rPr>
          <w:rFonts w:ascii="Calibri" w:hAnsi="Calibri"/>
          <w:sz w:val="23"/>
          <w:szCs w:val="23"/>
        </w:rPr>
        <w:t>T</w:t>
      </w:r>
      <w:r w:rsidR="00657D64" w:rsidRPr="001C1199">
        <w:rPr>
          <w:rFonts w:ascii="Calibri" w:hAnsi="Calibri"/>
          <w:sz w:val="23"/>
          <w:szCs w:val="23"/>
        </w:rPr>
        <w:t>ento souhlas mohu kdykoli písemně nebo e-mailem odvolat, aniž by tím byla dotčena zákonnost jejich zpracování předcházející takovému odvolání</w:t>
      </w:r>
      <w:r w:rsidRPr="001C1199">
        <w:rPr>
          <w:rFonts w:ascii="Calibri" w:hAnsi="Calibri"/>
          <w:sz w:val="23"/>
          <w:szCs w:val="23"/>
        </w:rPr>
        <w:t>. Mám právo požadovat od správce přístup k mým osobním údajům, jejich opravu nebo výmaz, právo na vysvětlení správce týkající se zpracování osobních údajů v rozporu s právními předpisy a na zajištění nápravy, právo podat stížnost u Úřadu pro ochranu osobních údajů a od 25.</w:t>
      </w:r>
      <w:r w:rsidR="006E695D" w:rsidRPr="001C1199">
        <w:rPr>
          <w:rFonts w:ascii="Calibri" w:hAnsi="Calibri"/>
          <w:sz w:val="23"/>
          <w:szCs w:val="23"/>
        </w:rPr>
        <w:t xml:space="preserve"> </w:t>
      </w:r>
      <w:r w:rsidRPr="001C1199">
        <w:rPr>
          <w:rFonts w:ascii="Calibri" w:hAnsi="Calibri"/>
          <w:sz w:val="23"/>
          <w:szCs w:val="23"/>
        </w:rPr>
        <w:t>5.</w:t>
      </w:r>
      <w:r w:rsidR="006E695D" w:rsidRPr="001C1199">
        <w:rPr>
          <w:rFonts w:ascii="Calibri" w:hAnsi="Calibri"/>
          <w:sz w:val="23"/>
          <w:szCs w:val="23"/>
        </w:rPr>
        <w:t xml:space="preserve"> </w:t>
      </w:r>
      <w:r w:rsidRPr="001C1199">
        <w:rPr>
          <w:rFonts w:ascii="Calibri" w:hAnsi="Calibri"/>
          <w:sz w:val="23"/>
          <w:szCs w:val="23"/>
        </w:rPr>
        <w:t xml:space="preserve">2018 dále právo na právo na omezení zpracování a přenositelnost mých osobních údajů. </w:t>
      </w:r>
    </w:p>
    <w:p w14:paraId="1088E88A" w14:textId="5BE4A1F4" w:rsidR="006F23F3" w:rsidRPr="001C1199" w:rsidRDefault="006E695D" w:rsidP="00B61C16">
      <w:pPr>
        <w:spacing w:line="240" w:lineRule="auto"/>
        <w:contextualSpacing/>
        <w:jc w:val="both"/>
        <w:rPr>
          <w:rFonts w:ascii="Calibri" w:hAnsi="Calibri"/>
          <w:sz w:val="23"/>
          <w:szCs w:val="23"/>
        </w:rPr>
      </w:pPr>
      <w:r w:rsidRPr="001C1199">
        <w:rPr>
          <w:rFonts w:ascii="Calibri" w:hAnsi="Calibri"/>
          <w:b/>
          <w:sz w:val="23"/>
          <w:szCs w:val="23"/>
        </w:rPr>
        <w:t xml:space="preserve">Jsem si vědom(a) </w:t>
      </w:r>
      <w:r w:rsidR="003239E6" w:rsidRPr="001C1199">
        <w:rPr>
          <w:rFonts w:ascii="Calibri" w:hAnsi="Calibri"/>
          <w:b/>
          <w:sz w:val="23"/>
          <w:szCs w:val="23"/>
        </w:rPr>
        <w:t>svého práva vznést kdykoli námitku proti zpracování mých osobních údajů pro účely přímého marketingu.</w:t>
      </w:r>
      <w:r w:rsidR="003239E6" w:rsidRPr="001C1199">
        <w:rPr>
          <w:rFonts w:ascii="Calibri" w:hAnsi="Calibri"/>
          <w:sz w:val="23"/>
          <w:szCs w:val="23"/>
        </w:rPr>
        <w:t xml:space="preserve"> </w:t>
      </w:r>
      <w:r w:rsidR="005F2F4B" w:rsidRPr="001C1199">
        <w:rPr>
          <w:rFonts w:ascii="Calibri" w:hAnsi="Calibri"/>
          <w:sz w:val="23"/>
          <w:szCs w:val="23"/>
        </w:rPr>
        <w:t xml:space="preserve">Bližší informace týkající se zpracování mých osobních údajů naleznu na </w:t>
      </w:r>
      <w:r w:rsidR="005F2F4B" w:rsidRPr="001C1199">
        <w:rPr>
          <w:rFonts w:ascii="Calibri" w:hAnsi="Calibri"/>
          <w:b/>
          <w:sz w:val="23"/>
          <w:szCs w:val="23"/>
        </w:rPr>
        <w:t>www.teoconsulting.cz</w:t>
      </w:r>
      <w:r w:rsidR="005F2F4B" w:rsidRPr="001C1199">
        <w:rPr>
          <w:rFonts w:ascii="Calibri" w:hAnsi="Calibri"/>
          <w:sz w:val="23"/>
          <w:szCs w:val="23"/>
        </w:rPr>
        <w:t xml:space="preserve">. </w:t>
      </w:r>
    </w:p>
    <w:p w14:paraId="6D25EBD3" w14:textId="77777777" w:rsidR="006E695D" w:rsidRPr="001C1199" w:rsidRDefault="006E695D" w:rsidP="00B61C16">
      <w:pPr>
        <w:spacing w:line="240" w:lineRule="auto"/>
        <w:contextualSpacing/>
        <w:jc w:val="both"/>
        <w:rPr>
          <w:rFonts w:ascii="Calibri" w:hAnsi="Calibri"/>
        </w:rPr>
      </w:pPr>
    </w:p>
    <w:p w14:paraId="3C41825F" w14:textId="77777777" w:rsidR="00063A92" w:rsidRDefault="00063A92" w:rsidP="00B61C16">
      <w:pPr>
        <w:spacing w:line="240" w:lineRule="auto"/>
        <w:contextualSpacing/>
        <w:jc w:val="both"/>
        <w:rPr>
          <w:rFonts w:ascii="Calibri" w:hAnsi="Calibri"/>
        </w:rPr>
      </w:pPr>
    </w:p>
    <w:p w14:paraId="2F3C5D25" w14:textId="77777777" w:rsidR="00A0266A" w:rsidRPr="001C1199" w:rsidRDefault="00A0266A" w:rsidP="00B61C16">
      <w:pPr>
        <w:spacing w:line="240" w:lineRule="auto"/>
        <w:contextualSpacing/>
        <w:jc w:val="both"/>
        <w:rPr>
          <w:rFonts w:ascii="Calibri" w:hAnsi="Calibri"/>
        </w:rPr>
      </w:pPr>
    </w:p>
    <w:p w14:paraId="55AE0162" w14:textId="76CF1D89" w:rsidR="006F23F3" w:rsidRPr="001C1199" w:rsidRDefault="00937DBF" w:rsidP="00B61C16">
      <w:pPr>
        <w:spacing w:line="240" w:lineRule="auto"/>
        <w:contextualSpacing/>
        <w:jc w:val="both"/>
        <w:rPr>
          <w:rFonts w:ascii="Calibri" w:hAnsi="Calibri"/>
        </w:rPr>
      </w:pPr>
      <w:r w:rsidRPr="001C1199">
        <w:rPr>
          <w:rFonts w:ascii="Calibri" w:hAnsi="Calibri"/>
          <w:b/>
          <w:sz w:val="28"/>
          <w:szCs w:val="28"/>
        </w:rPr>
        <w:t>*</w:t>
      </w:r>
      <w:r w:rsidR="006F23F3" w:rsidRPr="001C1199">
        <w:rPr>
          <w:rFonts w:ascii="Calibri" w:hAnsi="Calibri"/>
          <w:b/>
          <w:sz w:val="28"/>
          <w:szCs w:val="28"/>
        </w:rPr>
        <w:t>Podpis:</w:t>
      </w:r>
      <w:r w:rsidR="006F23F3" w:rsidRPr="001C1199">
        <w:rPr>
          <w:rFonts w:ascii="Calibri" w:hAnsi="Calibri"/>
        </w:rPr>
        <w:t xml:space="preserve">  </w:t>
      </w:r>
      <w:r w:rsidR="00B61C16" w:rsidRPr="001C1199">
        <w:rPr>
          <w:rFonts w:ascii="Calibri" w:hAnsi="Calibri"/>
        </w:rPr>
        <w:t>....................................................................................</w:t>
      </w:r>
    </w:p>
    <w:p w14:paraId="02ACFF4B" w14:textId="77777777" w:rsidR="00966ADC" w:rsidRPr="001C1199" w:rsidRDefault="00966ADC" w:rsidP="00B61C16">
      <w:pPr>
        <w:spacing w:line="240" w:lineRule="auto"/>
        <w:contextualSpacing/>
        <w:jc w:val="both"/>
        <w:rPr>
          <w:rFonts w:ascii="Calibri" w:hAnsi="Calibri"/>
        </w:rPr>
      </w:pPr>
    </w:p>
    <w:p w14:paraId="5CC23B3E" w14:textId="3E154983" w:rsidR="001E540D" w:rsidRPr="001C1199" w:rsidRDefault="00B61C16" w:rsidP="00B61C16">
      <w:pPr>
        <w:spacing w:line="240" w:lineRule="auto"/>
        <w:contextualSpacing/>
        <w:jc w:val="both"/>
        <w:rPr>
          <w:rFonts w:ascii="Calibri" w:hAnsi="Calibri"/>
        </w:rPr>
      </w:pPr>
      <w:r w:rsidRPr="001C1199">
        <w:rPr>
          <w:rFonts w:ascii="Calibri" w:hAnsi="Calibri"/>
        </w:rPr>
        <w:t>*</w:t>
      </w:r>
      <w:r w:rsidR="00C113B3" w:rsidRPr="001C1199">
        <w:rPr>
          <w:rFonts w:ascii="Calibri" w:hAnsi="Calibri"/>
        </w:rPr>
        <w:t xml:space="preserve"> </w:t>
      </w:r>
      <w:r w:rsidR="00937DBF" w:rsidRPr="001C1199">
        <w:rPr>
          <w:rFonts w:ascii="Calibri" w:hAnsi="Calibri"/>
        </w:rPr>
        <w:t xml:space="preserve">Takto označená pole </w:t>
      </w:r>
      <w:r w:rsidR="00307939" w:rsidRPr="001C1199">
        <w:rPr>
          <w:rFonts w:ascii="Calibri" w:hAnsi="Calibri"/>
        </w:rPr>
        <w:t xml:space="preserve">přihlášky </w:t>
      </w:r>
      <w:r w:rsidR="00937DBF" w:rsidRPr="001C1199">
        <w:rPr>
          <w:rFonts w:ascii="Calibri" w:hAnsi="Calibri"/>
        </w:rPr>
        <w:t xml:space="preserve">musí být vyplněna.  </w:t>
      </w:r>
    </w:p>
    <w:sectPr w:rsidR="001E540D" w:rsidRPr="001C1199" w:rsidSect="00EE0BA0">
      <w:footerReference w:type="default" r:id="rId6"/>
      <w:pgSz w:w="11906" w:h="16838"/>
      <w:pgMar w:top="851" w:right="1133" w:bottom="1417" w:left="993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E7B3F1" w14:textId="77777777" w:rsidR="00E37FDC" w:rsidRDefault="00E37FDC" w:rsidP="00B61C16">
      <w:pPr>
        <w:spacing w:after="0" w:line="240" w:lineRule="auto"/>
      </w:pPr>
      <w:r>
        <w:separator/>
      </w:r>
    </w:p>
  </w:endnote>
  <w:endnote w:type="continuationSeparator" w:id="0">
    <w:p w14:paraId="55658B34" w14:textId="77777777" w:rsidR="00E37FDC" w:rsidRDefault="00E37FDC" w:rsidP="00B61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81B73" w14:textId="0B3AB635" w:rsidR="00B61C16" w:rsidRPr="00966ADC" w:rsidRDefault="00C113B3" w:rsidP="006E695D">
    <w:pPr>
      <w:spacing w:line="240" w:lineRule="auto"/>
      <w:ind w:left="2124"/>
      <w:contextualSpacing/>
      <w:jc w:val="both"/>
      <w:rPr>
        <w:sz w:val="18"/>
        <w:szCs w:val="18"/>
      </w:rPr>
    </w:pPr>
    <w:r w:rsidRPr="00966ADC">
      <w:rPr>
        <w:noProof/>
        <w:sz w:val="18"/>
        <w:szCs w:val="18"/>
        <w:lang w:eastAsia="cs-CZ"/>
      </w:rPr>
      <w:drawing>
        <wp:anchor distT="0" distB="0" distL="114300" distR="114300" simplePos="0" relativeHeight="251658240" behindDoc="1" locked="0" layoutInCell="1" allowOverlap="1" wp14:anchorId="50D3BE13" wp14:editId="0FF96F32">
          <wp:simplePos x="0" y="0"/>
          <wp:positionH relativeFrom="column">
            <wp:posOffset>160493</wp:posOffset>
          </wp:positionH>
          <wp:positionV relativeFrom="paragraph">
            <wp:posOffset>-42545</wp:posOffset>
          </wp:positionV>
          <wp:extent cx="1116418" cy="368791"/>
          <wp:effectExtent l="0" t="0" r="762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o logo_20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418" cy="368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6ADC">
      <w:rPr>
        <w:sz w:val="18"/>
        <w:szCs w:val="18"/>
      </w:rPr>
      <w:t>Pořadatel</w:t>
    </w:r>
    <w:r w:rsidR="00937DBF" w:rsidRPr="00966ADC">
      <w:rPr>
        <w:sz w:val="18"/>
        <w:szCs w:val="18"/>
      </w:rPr>
      <w:t>em</w:t>
    </w:r>
    <w:r w:rsidRPr="00966ADC">
      <w:rPr>
        <w:sz w:val="18"/>
        <w:szCs w:val="18"/>
      </w:rPr>
      <w:t xml:space="preserve"> a organizátor</w:t>
    </w:r>
    <w:r w:rsidR="00937DBF" w:rsidRPr="00966ADC">
      <w:rPr>
        <w:sz w:val="18"/>
        <w:szCs w:val="18"/>
      </w:rPr>
      <w:t>em</w:t>
    </w:r>
    <w:r w:rsidRPr="00966ADC">
      <w:rPr>
        <w:sz w:val="18"/>
        <w:szCs w:val="18"/>
      </w:rPr>
      <w:t xml:space="preserve"> semináře</w:t>
    </w:r>
    <w:r w:rsidR="00B61C16" w:rsidRPr="00966ADC">
      <w:rPr>
        <w:sz w:val="18"/>
        <w:szCs w:val="18"/>
      </w:rPr>
      <w:t xml:space="preserve"> </w:t>
    </w:r>
    <w:r w:rsidR="00937DBF" w:rsidRPr="00966ADC">
      <w:rPr>
        <w:sz w:val="18"/>
        <w:szCs w:val="18"/>
      </w:rPr>
      <w:t xml:space="preserve">je </w:t>
    </w:r>
    <w:r w:rsidR="00B61C16" w:rsidRPr="00966ADC">
      <w:rPr>
        <w:sz w:val="18"/>
        <w:szCs w:val="18"/>
      </w:rPr>
      <w:t>T.E.O. CONSULTING s.r.o.</w:t>
    </w:r>
    <w:r w:rsidR="00937DBF" w:rsidRPr="00966ADC">
      <w:rPr>
        <w:sz w:val="18"/>
        <w:szCs w:val="18"/>
      </w:rPr>
      <w:t>, IČ 28746171, sídlem Nademlejnská 1086/12, Praha 9 – Hloubětín, PSČ 198 00, společnost zapsaná v obchodním rejstříku u Městského soudu v Praze, oddíl C, vložka 250931</w:t>
    </w:r>
  </w:p>
  <w:p w14:paraId="66B1E19E" w14:textId="5A624E05" w:rsidR="00B61C16" w:rsidRPr="00966ADC" w:rsidRDefault="00C113B3" w:rsidP="00C113B3">
    <w:pPr>
      <w:spacing w:line="240" w:lineRule="auto"/>
      <w:ind w:left="2124"/>
      <w:contextualSpacing/>
      <w:rPr>
        <w:color w:val="000000" w:themeColor="text1"/>
        <w:sz w:val="18"/>
        <w:szCs w:val="18"/>
      </w:rPr>
    </w:pPr>
    <w:r w:rsidRPr="00966ADC">
      <w:rPr>
        <w:sz w:val="18"/>
        <w:szCs w:val="18"/>
      </w:rPr>
      <w:t>M</w:t>
    </w:r>
    <w:r w:rsidR="00B61C16" w:rsidRPr="00966ADC">
      <w:rPr>
        <w:sz w:val="18"/>
        <w:szCs w:val="18"/>
      </w:rPr>
      <w:t>obil: +420 724 600 </w:t>
    </w:r>
    <w:r w:rsidR="00B61C16" w:rsidRPr="00966ADC">
      <w:rPr>
        <w:color w:val="000000" w:themeColor="text1"/>
        <w:sz w:val="18"/>
        <w:szCs w:val="18"/>
      </w:rPr>
      <w:t xml:space="preserve">717, </w:t>
    </w:r>
    <w:r w:rsidRPr="00966ADC">
      <w:rPr>
        <w:color w:val="000000" w:themeColor="text1"/>
        <w:sz w:val="18"/>
        <w:szCs w:val="18"/>
      </w:rPr>
      <w:t xml:space="preserve">E-mail: </w:t>
    </w:r>
    <w:hyperlink r:id="rId2" w:history="1">
      <w:r w:rsidRPr="00966ADC">
        <w:rPr>
          <w:rStyle w:val="Hypertextovodkaz"/>
          <w:color w:val="000000" w:themeColor="text1"/>
          <w:sz w:val="18"/>
          <w:szCs w:val="18"/>
          <w:u w:val="none"/>
        </w:rPr>
        <w:t>teo@teoconsulting.cz</w:t>
      </w:r>
    </w:hyperlink>
    <w:r w:rsidRPr="00966ADC">
      <w:rPr>
        <w:color w:val="000000" w:themeColor="text1"/>
        <w:sz w:val="18"/>
        <w:szCs w:val="18"/>
      </w:rPr>
      <w:t xml:space="preserve">, </w:t>
    </w:r>
    <w:r w:rsidR="00B61C16" w:rsidRPr="00966ADC">
      <w:rPr>
        <w:color w:val="000000" w:themeColor="text1"/>
        <w:sz w:val="18"/>
        <w:szCs w:val="18"/>
      </w:rPr>
      <w:t>www</w:t>
    </w:r>
    <w:r w:rsidR="00B61C16" w:rsidRPr="00966ADC">
      <w:rPr>
        <w:sz w:val="18"/>
        <w:szCs w:val="18"/>
      </w:rPr>
      <w:t>.teoconsulting.cz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32F03D" w14:textId="77777777" w:rsidR="00E37FDC" w:rsidRDefault="00E37FDC" w:rsidP="00B61C16">
      <w:pPr>
        <w:spacing w:after="0" w:line="240" w:lineRule="auto"/>
      </w:pPr>
      <w:r>
        <w:separator/>
      </w:r>
    </w:p>
  </w:footnote>
  <w:footnote w:type="continuationSeparator" w:id="0">
    <w:p w14:paraId="13835D08" w14:textId="77777777" w:rsidR="00E37FDC" w:rsidRDefault="00E37FDC" w:rsidP="00B61C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1C16"/>
    <w:rsid w:val="000004E8"/>
    <w:rsid w:val="000060AE"/>
    <w:rsid w:val="00007FC9"/>
    <w:rsid w:val="00011376"/>
    <w:rsid w:val="0001485F"/>
    <w:rsid w:val="000151C9"/>
    <w:rsid w:val="0002123B"/>
    <w:rsid w:val="0002736A"/>
    <w:rsid w:val="000327C8"/>
    <w:rsid w:val="00032E47"/>
    <w:rsid w:val="0003480F"/>
    <w:rsid w:val="000363D0"/>
    <w:rsid w:val="000431CC"/>
    <w:rsid w:val="00044DE1"/>
    <w:rsid w:val="00051FD8"/>
    <w:rsid w:val="0005438B"/>
    <w:rsid w:val="00063A92"/>
    <w:rsid w:val="00064C1B"/>
    <w:rsid w:val="00074480"/>
    <w:rsid w:val="00075BC1"/>
    <w:rsid w:val="00077BB6"/>
    <w:rsid w:val="00080175"/>
    <w:rsid w:val="000815B1"/>
    <w:rsid w:val="0008169B"/>
    <w:rsid w:val="000816A9"/>
    <w:rsid w:val="00084663"/>
    <w:rsid w:val="00086649"/>
    <w:rsid w:val="00087424"/>
    <w:rsid w:val="000906F4"/>
    <w:rsid w:val="0009395C"/>
    <w:rsid w:val="00094CC6"/>
    <w:rsid w:val="000A2F41"/>
    <w:rsid w:val="000A30BE"/>
    <w:rsid w:val="000A75F3"/>
    <w:rsid w:val="000B3D13"/>
    <w:rsid w:val="000B56B2"/>
    <w:rsid w:val="000C47ED"/>
    <w:rsid w:val="000C6B0F"/>
    <w:rsid w:val="000D32A3"/>
    <w:rsid w:val="000D4969"/>
    <w:rsid w:val="000D55CC"/>
    <w:rsid w:val="000D5BB0"/>
    <w:rsid w:val="000E1222"/>
    <w:rsid w:val="000E2A05"/>
    <w:rsid w:val="000E6CD9"/>
    <w:rsid w:val="000E7FCF"/>
    <w:rsid w:val="000F727A"/>
    <w:rsid w:val="00100667"/>
    <w:rsid w:val="001044B4"/>
    <w:rsid w:val="001101F5"/>
    <w:rsid w:val="0011214A"/>
    <w:rsid w:val="001127BA"/>
    <w:rsid w:val="00114DCB"/>
    <w:rsid w:val="00115A9E"/>
    <w:rsid w:val="001171C7"/>
    <w:rsid w:val="00122B8F"/>
    <w:rsid w:val="0012787E"/>
    <w:rsid w:val="00134FCE"/>
    <w:rsid w:val="001375EF"/>
    <w:rsid w:val="00141CF7"/>
    <w:rsid w:val="00144DAC"/>
    <w:rsid w:val="00147BAA"/>
    <w:rsid w:val="001509DC"/>
    <w:rsid w:val="00150BFA"/>
    <w:rsid w:val="00150FAA"/>
    <w:rsid w:val="00151AE8"/>
    <w:rsid w:val="00152DB6"/>
    <w:rsid w:val="0015358D"/>
    <w:rsid w:val="0015686F"/>
    <w:rsid w:val="00161A95"/>
    <w:rsid w:val="00162FCB"/>
    <w:rsid w:val="00164035"/>
    <w:rsid w:val="00164294"/>
    <w:rsid w:val="001665AE"/>
    <w:rsid w:val="0017007A"/>
    <w:rsid w:val="001701A6"/>
    <w:rsid w:val="00171BFB"/>
    <w:rsid w:val="00175063"/>
    <w:rsid w:val="001915C2"/>
    <w:rsid w:val="00191CDB"/>
    <w:rsid w:val="0019339D"/>
    <w:rsid w:val="00194538"/>
    <w:rsid w:val="001971C4"/>
    <w:rsid w:val="001A1518"/>
    <w:rsid w:val="001A6773"/>
    <w:rsid w:val="001B380D"/>
    <w:rsid w:val="001B442E"/>
    <w:rsid w:val="001B44A7"/>
    <w:rsid w:val="001C1199"/>
    <w:rsid w:val="001C11B6"/>
    <w:rsid w:val="001C262C"/>
    <w:rsid w:val="001C4F25"/>
    <w:rsid w:val="001C4F98"/>
    <w:rsid w:val="001D30C6"/>
    <w:rsid w:val="001D5248"/>
    <w:rsid w:val="001D5FDB"/>
    <w:rsid w:val="001E0839"/>
    <w:rsid w:val="001E540D"/>
    <w:rsid w:val="001E5FB3"/>
    <w:rsid w:val="001E6589"/>
    <w:rsid w:val="001F0C25"/>
    <w:rsid w:val="001F1842"/>
    <w:rsid w:val="001F1C67"/>
    <w:rsid w:val="001F6D86"/>
    <w:rsid w:val="00200E20"/>
    <w:rsid w:val="00201B6C"/>
    <w:rsid w:val="00202227"/>
    <w:rsid w:val="0020577B"/>
    <w:rsid w:val="00205A1F"/>
    <w:rsid w:val="00210A66"/>
    <w:rsid w:val="00211227"/>
    <w:rsid w:val="00211D59"/>
    <w:rsid w:val="00212E4B"/>
    <w:rsid w:val="00215404"/>
    <w:rsid w:val="00217C36"/>
    <w:rsid w:val="00221EFD"/>
    <w:rsid w:val="00222EDB"/>
    <w:rsid w:val="00224321"/>
    <w:rsid w:val="002250D5"/>
    <w:rsid w:val="002258FF"/>
    <w:rsid w:val="00226D71"/>
    <w:rsid w:val="00227FE5"/>
    <w:rsid w:val="0023011B"/>
    <w:rsid w:val="002307BB"/>
    <w:rsid w:val="00232980"/>
    <w:rsid w:val="00234E7F"/>
    <w:rsid w:val="002357D5"/>
    <w:rsid w:val="00241E5F"/>
    <w:rsid w:val="00242845"/>
    <w:rsid w:val="00245CD7"/>
    <w:rsid w:val="00247343"/>
    <w:rsid w:val="00252710"/>
    <w:rsid w:val="00253693"/>
    <w:rsid w:val="00256CD2"/>
    <w:rsid w:val="002578B8"/>
    <w:rsid w:val="0026283B"/>
    <w:rsid w:val="00262ACE"/>
    <w:rsid w:val="002648C0"/>
    <w:rsid w:val="0026585D"/>
    <w:rsid w:val="00265A01"/>
    <w:rsid w:val="00267BC3"/>
    <w:rsid w:val="00275C49"/>
    <w:rsid w:val="002770DB"/>
    <w:rsid w:val="00277CAE"/>
    <w:rsid w:val="00280697"/>
    <w:rsid w:val="0028245F"/>
    <w:rsid w:val="0028459F"/>
    <w:rsid w:val="00286438"/>
    <w:rsid w:val="002864D6"/>
    <w:rsid w:val="00287D75"/>
    <w:rsid w:val="00291FF0"/>
    <w:rsid w:val="00292760"/>
    <w:rsid w:val="002A1D24"/>
    <w:rsid w:val="002A4578"/>
    <w:rsid w:val="002A7AB0"/>
    <w:rsid w:val="002B4E91"/>
    <w:rsid w:val="002C3271"/>
    <w:rsid w:val="002C55C5"/>
    <w:rsid w:val="002D44F0"/>
    <w:rsid w:val="002D5B72"/>
    <w:rsid w:val="002D6B4D"/>
    <w:rsid w:val="002E26AE"/>
    <w:rsid w:val="002F0EF1"/>
    <w:rsid w:val="002F1DEB"/>
    <w:rsid w:val="002F3DCF"/>
    <w:rsid w:val="002F467B"/>
    <w:rsid w:val="002F4799"/>
    <w:rsid w:val="002F554E"/>
    <w:rsid w:val="002F5744"/>
    <w:rsid w:val="002F7186"/>
    <w:rsid w:val="00300201"/>
    <w:rsid w:val="003029F2"/>
    <w:rsid w:val="00303F63"/>
    <w:rsid w:val="00304063"/>
    <w:rsid w:val="0030460D"/>
    <w:rsid w:val="003070ED"/>
    <w:rsid w:val="00307939"/>
    <w:rsid w:val="00311097"/>
    <w:rsid w:val="00311B70"/>
    <w:rsid w:val="00312E63"/>
    <w:rsid w:val="00313CCA"/>
    <w:rsid w:val="0031404D"/>
    <w:rsid w:val="003158B0"/>
    <w:rsid w:val="00316B4F"/>
    <w:rsid w:val="00317203"/>
    <w:rsid w:val="0032221F"/>
    <w:rsid w:val="003227DB"/>
    <w:rsid w:val="003239E6"/>
    <w:rsid w:val="0032430D"/>
    <w:rsid w:val="00325E49"/>
    <w:rsid w:val="00326A06"/>
    <w:rsid w:val="0033121B"/>
    <w:rsid w:val="003317F3"/>
    <w:rsid w:val="00335474"/>
    <w:rsid w:val="00335FA0"/>
    <w:rsid w:val="00342492"/>
    <w:rsid w:val="00342553"/>
    <w:rsid w:val="00342BE1"/>
    <w:rsid w:val="003445CB"/>
    <w:rsid w:val="00344885"/>
    <w:rsid w:val="0035264E"/>
    <w:rsid w:val="003534B1"/>
    <w:rsid w:val="00361FBD"/>
    <w:rsid w:val="00370198"/>
    <w:rsid w:val="003704D5"/>
    <w:rsid w:val="00371DD0"/>
    <w:rsid w:val="003758B0"/>
    <w:rsid w:val="00377A18"/>
    <w:rsid w:val="00384412"/>
    <w:rsid w:val="00384558"/>
    <w:rsid w:val="003925AC"/>
    <w:rsid w:val="00392939"/>
    <w:rsid w:val="003929B9"/>
    <w:rsid w:val="00394322"/>
    <w:rsid w:val="003957CA"/>
    <w:rsid w:val="003A50E1"/>
    <w:rsid w:val="003A63C8"/>
    <w:rsid w:val="003A6E81"/>
    <w:rsid w:val="003B17F1"/>
    <w:rsid w:val="003B5B4E"/>
    <w:rsid w:val="003B76B2"/>
    <w:rsid w:val="003C7489"/>
    <w:rsid w:val="003E02E3"/>
    <w:rsid w:val="003E2EE6"/>
    <w:rsid w:val="003E36FF"/>
    <w:rsid w:val="003E39CE"/>
    <w:rsid w:val="003E5B3B"/>
    <w:rsid w:val="003E6A12"/>
    <w:rsid w:val="003F2BD1"/>
    <w:rsid w:val="003F7322"/>
    <w:rsid w:val="003F7ECB"/>
    <w:rsid w:val="004002DF"/>
    <w:rsid w:val="00403819"/>
    <w:rsid w:val="00404D1B"/>
    <w:rsid w:val="00406404"/>
    <w:rsid w:val="004066F3"/>
    <w:rsid w:val="00412A0D"/>
    <w:rsid w:val="00416621"/>
    <w:rsid w:val="004210EB"/>
    <w:rsid w:val="00421F99"/>
    <w:rsid w:val="00424DB9"/>
    <w:rsid w:val="004301D7"/>
    <w:rsid w:val="00431DD8"/>
    <w:rsid w:val="00432FF2"/>
    <w:rsid w:val="0043609A"/>
    <w:rsid w:val="00436C41"/>
    <w:rsid w:val="00442DDC"/>
    <w:rsid w:val="004435F9"/>
    <w:rsid w:val="00445772"/>
    <w:rsid w:val="0045123E"/>
    <w:rsid w:val="0045535D"/>
    <w:rsid w:val="004568C1"/>
    <w:rsid w:val="00462014"/>
    <w:rsid w:val="00462B27"/>
    <w:rsid w:val="004634D2"/>
    <w:rsid w:val="00470B0D"/>
    <w:rsid w:val="00474C40"/>
    <w:rsid w:val="00476130"/>
    <w:rsid w:val="00480454"/>
    <w:rsid w:val="0048055E"/>
    <w:rsid w:val="00482489"/>
    <w:rsid w:val="0048607F"/>
    <w:rsid w:val="004867F0"/>
    <w:rsid w:val="00491E98"/>
    <w:rsid w:val="004935AA"/>
    <w:rsid w:val="00494ABA"/>
    <w:rsid w:val="004A24CF"/>
    <w:rsid w:val="004A7DB1"/>
    <w:rsid w:val="004B331C"/>
    <w:rsid w:val="004B3E83"/>
    <w:rsid w:val="004B45C6"/>
    <w:rsid w:val="004B4CDB"/>
    <w:rsid w:val="004B691F"/>
    <w:rsid w:val="004C08E2"/>
    <w:rsid w:val="004C41B2"/>
    <w:rsid w:val="004C7672"/>
    <w:rsid w:val="004D1C9C"/>
    <w:rsid w:val="004D2CF9"/>
    <w:rsid w:val="004E15FD"/>
    <w:rsid w:val="004E7651"/>
    <w:rsid w:val="004F3FA1"/>
    <w:rsid w:val="004F455A"/>
    <w:rsid w:val="004F471C"/>
    <w:rsid w:val="004F526C"/>
    <w:rsid w:val="00501FFF"/>
    <w:rsid w:val="00505E28"/>
    <w:rsid w:val="00510846"/>
    <w:rsid w:val="00510C5C"/>
    <w:rsid w:val="00511886"/>
    <w:rsid w:val="00515163"/>
    <w:rsid w:val="0051628F"/>
    <w:rsid w:val="0052124A"/>
    <w:rsid w:val="00523F4F"/>
    <w:rsid w:val="0052517D"/>
    <w:rsid w:val="005258ED"/>
    <w:rsid w:val="00525DBE"/>
    <w:rsid w:val="00526E55"/>
    <w:rsid w:val="00527BAC"/>
    <w:rsid w:val="00530D35"/>
    <w:rsid w:val="00531198"/>
    <w:rsid w:val="005319C3"/>
    <w:rsid w:val="00535EED"/>
    <w:rsid w:val="00536B74"/>
    <w:rsid w:val="00537FF4"/>
    <w:rsid w:val="00540D06"/>
    <w:rsid w:val="005448F2"/>
    <w:rsid w:val="0054543A"/>
    <w:rsid w:val="00545F96"/>
    <w:rsid w:val="00547216"/>
    <w:rsid w:val="00552548"/>
    <w:rsid w:val="00557C18"/>
    <w:rsid w:val="00560860"/>
    <w:rsid w:val="005609CC"/>
    <w:rsid w:val="00561FE6"/>
    <w:rsid w:val="00563705"/>
    <w:rsid w:val="0057455F"/>
    <w:rsid w:val="00577862"/>
    <w:rsid w:val="00580D61"/>
    <w:rsid w:val="00583FB7"/>
    <w:rsid w:val="005856B1"/>
    <w:rsid w:val="0059103C"/>
    <w:rsid w:val="005934EB"/>
    <w:rsid w:val="00593E55"/>
    <w:rsid w:val="005A0049"/>
    <w:rsid w:val="005A0190"/>
    <w:rsid w:val="005A02B1"/>
    <w:rsid w:val="005A1E44"/>
    <w:rsid w:val="005A3F1C"/>
    <w:rsid w:val="005B2760"/>
    <w:rsid w:val="005B28EB"/>
    <w:rsid w:val="005B40D4"/>
    <w:rsid w:val="005B789C"/>
    <w:rsid w:val="005B7A83"/>
    <w:rsid w:val="005C0C62"/>
    <w:rsid w:val="005C11A9"/>
    <w:rsid w:val="005C1E4F"/>
    <w:rsid w:val="005C2D9C"/>
    <w:rsid w:val="005C3D85"/>
    <w:rsid w:val="005D097A"/>
    <w:rsid w:val="005D49A8"/>
    <w:rsid w:val="005D546D"/>
    <w:rsid w:val="005D6C9E"/>
    <w:rsid w:val="005D75FF"/>
    <w:rsid w:val="005E2704"/>
    <w:rsid w:val="005E3113"/>
    <w:rsid w:val="005E3C7E"/>
    <w:rsid w:val="005E5D0D"/>
    <w:rsid w:val="005E7885"/>
    <w:rsid w:val="005F2DBD"/>
    <w:rsid w:val="005F2F4B"/>
    <w:rsid w:val="005F4CAD"/>
    <w:rsid w:val="00600E6D"/>
    <w:rsid w:val="00600FF9"/>
    <w:rsid w:val="00602985"/>
    <w:rsid w:val="00604459"/>
    <w:rsid w:val="00604A19"/>
    <w:rsid w:val="00604B69"/>
    <w:rsid w:val="00606283"/>
    <w:rsid w:val="00606825"/>
    <w:rsid w:val="00607F2F"/>
    <w:rsid w:val="00607F89"/>
    <w:rsid w:val="006114F1"/>
    <w:rsid w:val="00614F71"/>
    <w:rsid w:val="00624EF9"/>
    <w:rsid w:val="00625BFA"/>
    <w:rsid w:val="006268EE"/>
    <w:rsid w:val="00633DA6"/>
    <w:rsid w:val="0064025F"/>
    <w:rsid w:val="00640AA0"/>
    <w:rsid w:val="00640DE7"/>
    <w:rsid w:val="0064275A"/>
    <w:rsid w:val="00644660"/>
    <w:rsid w:val="00652E16"/>
    <w:rsid w:val="0065340D"/>
    <w:rsid w:val="00653C1C"/>
    <w:rsid w:val="00653F11"/>
    <w:rsid w:val="00654C48"/>
    <w:rsid w:val="00655716"/>
    <w:rsid w:val="00657A1A"/>
    <w:rsid w:val="00657D64"/>
    <w:rsid w:val="00657FBF"/>
    <w:rsid w:val="0066012F"/>
    <w:rsid w:val="00664D9B"/>
    <w:rsid w:val="0067430C"/>
    <w:rsid w:val="00675D3F"/>
    <w:rsid w:val="00676B15"/>
    <w:rsid w:val="006812C7"/>
    <w:rsid w:val="00682B10"/>
    <w:rsid w:val="0068431E"/>
    <w:rsid w:val="006872AE"/>
    <w:rsid w:val="00691219"/>
    <w:rsid w:val="00697CA0"/>
    <w:rsid w:val="006A12E6"/>
    <w:rsid w:val="006B1406"/>
    <w:rsid w:val="006B61FC"/>
    <w:rsid w:val="006B68F2"/>
    <w:rsid w:val="006C0A65"/>
    <w:rsid w:val="006C2A71"/>
    <w:rsid w:val="006C50CD"/>
    <w:rsid w:val="006D0A76"/>
    <w:rsid w:val="006D26C1"/>
    <w:rsid w:val="006D2AA0"/>
    <w:rsid w:val="006D2C7E"/>
    <w:rsid w:val="006D2CB1"/>
    <w:rsid w:val="006D3500"/>
    <w:rsid w:val="006E164E"/>
    <w:rsid w:val="006E695D"/>
    <w:rsid w:val="006F0C92"/>
    <w:rsid w:val="006F14E2"/>
    <w:rsid w:val="006F23F3"/>
    <w:rsid w:val="006F3157"/>
    <w:rsid w:val="006F36CE"/>
    <w:rsid w:val="006F4AF8"/>
    <w:rsid w:val="00703838"/>
    <w:rsid w:val="00703E55"/>
    <w:rsid w:val="00703EB4"/>
    <w:rsid w:val="00706A01"/>
    <w:rsid w:val="00706AF3"/>
    <w:rsid w:val="00713E1C"/>
    <w:rsid w:val="00714667"/>
    <w:rsid w:val="00720480"/>
    <w:rsid w:val="00721BA4"/>
    <w:rsid w:val="00725B13"/>
    <w:rsid w:val="00731243"/>
    <w:rsid w:val="00732BCE"/>
    <w:rsid w:val="00734F10"/>
    <w:rsid w:val="00737912"/>
    <w:rsid w:val="00744A2F"/>
    <w:rsid w:val="00746A92"/>
    <w:rsid w:val="00746B7B"/>
    <w:rsid w:val="0074742B"/>
    <w:rsid w:val="0075165B"/>
    <w:rsid w:val="00752253"/>
    <w:rsid w:val="00753E39"/>
    <w:rsid w:val="00754E7F"/>
    <w:rsid w:val="00757730"/>
    <w:rsid w:val="00764F9A"/>
    <w:rsid w:val="00770BEA"/>
    <w:rsid w:val="007714F4"/>
    <w:rsid w:val="00771770"/>
    <w:rsid w:val="00771818"/>
    <w:rsid w:val="00772B2E"/>
    <w:rsid w:val="007803B4"/>
    <w:rsid w:val="00782CEA"/>
    <w:rsid w:val="00790CF4"/>
    <w:rsid w:val="007928B7"/>
    <w:rsid w:val="00792C33"/>
    <w:rsid w:val="00793334"/>
    <w:rsid w:val="00794A31"/>
    <w:rsid w:val="007A1FFF"/>
    <w:rsid w:val="007A2D13"/>
    <w:rsid w:val="007C2BCD"/>
    <w:rsid w:val="007C2CA9"/>
    <w:rsid w:val="007C3434"/>
    <w:rsid w:val="007D6577"/>
    <w:rsid w:val="007D75FF"/>
    <w:rsid w:val="007E4937"/>
    <w:rsid w:val="007F111E"/>
    <w:rsid w:val="007F191E"/>
    <w:rsid w:val="007F1BB9"/>
    <w:rsid w:val="007F5A0C"/>
    <w:rsid w:val="007F5C04"/>
    <w:rsid w:val="007F755C"/>
    <w:rsid w:val="00800505"/>
    <w:rsid w:val="00803969"/>
    <w:rsid w:val="00813267"/>
    <w:rsid w:val="008139FC"/>
    <w:rsid w:val="0081465C"/>
    <w:rsid w:val="00817BE5"/>
    <w:rsid w:val="008244F2"/>
    <w:rsid w:val="00826CB3"/>
    <w:rsid w:val="0083007A"/>
    <w:rsid w:val="00831446"/>
    <w:rsid w:val="008401EF"/>
    <w:rsid w:val="00840664"/>
    <w:rsid w:val="0084163F"/>
    <w:rsid w:val="00843C14"/>
    <w:rsid w:val="008445C3"/>
    <w:rsid w:val="00847A2B"/>
    <w:rsid w:val="008507D2"/>
    <w:rsid w:val="008522C9"/>
    <w:rsid w:val="00855AAC"/>
    <w:rsid w:val="008566C7"/>
    <w:rsid w:val="00857ADA"/>
    <w:rsid w:val="00860C3E"/>
    <w:rsid w:val="00861E7D"/>
    <w:rsid w:val="008655F0"/>
    <w:rsid w:val="00866AFF"/>
    <w:rsid w:val="00873320"/>
    <w:rsid w:val="0087633C"/>
    <w:rsid w:val="00880F7F"/>
    <w:rsid w:val="00882DC4"/>
    <w:rsid w:val="0088596B"/>
    <w:rsid w:val="00886508"/>
    <w:rsid w:val="008904BF"/>
    <w:rsid w:val="008920F0"/>
    <w:rsid w:val="00895BDD"/>
    <w:rsid w:val="008975B2"/>
    <w:rsid w:val="008A703C"/>
    <w:rsid w:val="008B22BF"/>
    <w:rsid w:val="008B28E8"/>
    <w:rsid w:val="008B2CBD"/>
    <w:rsid w:val="008B3855"/>
    <w:rsid w:val="008B4973"/>
    <w:rsid w:val="008B62C9"/>
    <w:rsid w:val="008B6CDE"/>
    <w:rsid w:val="008B7554"/>
    <w:rsid w:val="008C6455"/>
    <w:rsid w:val="008D19CB"/>
    <w:rsid w:val="008D2209"/>
    <w:rsid w:val="008D2F63"/>
    <w:rsid w:val="008D3AAC"/>
    <w:rsid w:val="008D47C6"/>
    <w:rsid w:val="008D53B7"/>
    <w:rsid w:val="008D5B5C"/>
    <w:rsid w:val="008E4E78"/>
    <w:rsid w:val="008E78F0"/>
    <w:rsid w:val="008F2FAF"/>
    <w:rsid w:val="008F78A6"/>
    <w:rsid w:val="00900140"/>
    <w:rsid w:val="00900C30"/>
    <w:rsid w:val="00901B67"/>
    <w:rsid w:val="00904D6A"/>
    <w:rsid w:val="00906B0F"/>
    <w:rsid w:val="009106D0"/>
    <w:rsid w:val="009142A2"/>
    <w:rsid w:val="0091759A"/>
    <w:rsid w:val="0091784D"/>
    <w:rsid w:val="00921430"/>
    <w:rsid w:val="009222AE"/>
    <w:rsid w:val="00924C81"/>
    <w:rsid w:val="00924FAF"/>
    <w:rsid w:val="00925820"/>
    <w:rsid w:val="00930DC7"/>
    <w:rsid w:val="00933BE1"/>
    <w:rsid w:val="0093578C"/>
    <w:rsid w:val="00937DBF"/>
    <w:rsid w:val="00941D44"/>
    <w:rsid w:val="00942B3F"/>
    <w:rsid w:val="00943F79"/>
    <w:rsid w:val="009463D7"/>
    <w:rsid w:val="009471E2"/>
    <w:rsid w:val="0094741E"/>
    <w:rsid w:val="009516A9"/>
    <w:rsid w:val="00952292"/>
    <w:rsid w:val="0095400B"/>
    <w:rsid w:val="00956161"/>
    <w:rsid w:val="009565AC"/>
    <w:rsid w:val="00956F9A"/>
    <w:rsid w:val="00957197"/>
    <w:rsid w:val="00957EF4"/>
    <w:rsid w:val="009619DC"/>
    <w:rsid w:val="00966AA0"/>
    <w:rsid w:val="00966ADC"/>
    <w:rsid w:val="0096704D"/>
    <w:rsid w:val="009677D0"/>
    <w:rsid w:val="009711EF"/>
    <w:rsid w:val="009720F8"/>
    <w:rsid w:val="0097229D"/>
    <w:rsid w:val="00981FC1"/>
    <w:rsid w:val="00982930"/>
    <w:rsid w:val="009868A0"/>
    <w:rsid w:val="00991E81"/>
    <w:rsid w:val="00995079"/>
    <w:rsid w:val="00995301"/>
    <w:rsid w:val="00995AD8"/>
    <w:rsid w:val="00995F84"/>
    <w:rsid w:val="00996C51"/>
    <w:rsid w:val="0099743B"/>
    <w:rsid w:val="009A1D5B"/>
    <w:rsid w:val="009A2C2A"/>
    <w:rsid w:val="009A2DA7"/>
    <w:rsid w:val="009A5AC7"/>
    <w:rsid w:val="009A7319"/>
    <w:rsid w:val="009B275E"/>
    <w:rsid w:val="009B2FD7"/>
    <w:rsid w:val="009C10B0"/>
    <w:rsid w:val="009C2443"/>
    <w:rsid w:val="009C2933"/>
    <w:rsid w:val="009C50DC"/>
    <w:rsid w:val="009C595A"/>
    <w:rsid w:val="009E1C8A"/>
    <w:rsid w:val="009E3324"/>
    <w:rsid w:val="009E3A1C"/>
    <w:rsid w:val="009E44F3"/>
    <w:rsid w:val="009E644E"/>
    <w:rsid w:val="009F07CE"/>
    <w:rsid w:val="009F1F18"/>
    <w:rsid w:val="00A01994"/>
    <w:rsid w:val="00A01AFF"/>
    <w:rsid w:val="00A0266A"/>
    <w:rsid w:val="00A05EB2"/>
    <w:rsid w:val="00A06211"/>
    <w:rsid w:val="00A11C14"/>
    <w:rsid w:val="00A14BD2"/>
    <w:rsid w:val="00A15370"/>
    <w:rsid w:val="00A207AA"/>
    <w:rsid w:val="00A21541"/>
    <w:rsid w:val="00A215DE"/>
    <w:rsid w:val="00A219BD"/>
    <w:rsid w:val="00A21BAE"/>
    <w:rsid w:val="00A2427E"/>
    <w:rsid w:val="00A245BB"/>
    <w:rsid w:val="00A26E1E"/>
    <w:rsid w:val="00A2752C"/>
    <w:rsid w:val="00A348CD"/>
    <w:rsid w:val="00A34AED"/>
    <w:rsid w:val="00A35BE7"/>
    <w:rsid w:val="00A36EB8"/>
    <w:rsid w:val="00A46C20"/>
    <w:rsid w:val="00A471C8"/>
    <w:rsid w:val="00A53A43"/>
    <w:rsid w:val="00A54CB4"/>
    <w:rsid w:val="00A61A1B"/>
    <w:rsid w:val="00A6224C"/>
    <w:rsid w:val="00A64299"/>
    <w:rsid w:val="00A677B8"/>
    <w:rsid w:val="00A713A2"/>
    <w:rsid w:val="00A71CC4"/>
    <w:rsid w:val="00A7274D"/>
    <w:rsid w:val="00A73592"/>
    <w:rsid w:val="00A7443E"/>
    <w:rsid w:val="00A80AB8"/>
    <w:rsid w:val="00A8176F"/>
    <w:rsid w:val="00A85CA5"/>
    <w:rsid w:val="00A864C9"/>
    <w:rsid w:val="00A86C72"/>
    <w:rsid w:val="00A871F1"/>
    <w:rsid w:val="00A8773E"/>
    <w:rsid w:val="00A87A06"/>
    <w:rsid w:val="00A91706"/>
    <w:rsid w:val="00A92226"/>
    <w:rsid w:val="00A96959"/>
    <w:rsid w:val="00AB1A89"/>
    <w:rsid w:val="00AB2041"/>
    <w:rsid w:val="00AB6CF9"/>
    <w:rsid w:val="00AC029B"/>
    <w:rsid w:val="00AC1139"/>
    <w:rsid w:val="00AC193E"/>
    <w:rsid w:val="00AC39B7"/>
    <w:rsid w:val="00AC482A"/>
    <w:rsid w:val="00AC684E"/>
    <w:rsid w:val="00AD2428"/>
    <w:rsid w:val="00AD4A2E"/>
    <w:rsid w:val="00AD75DC"/>
    <w:rsid w:val="00AE4578"/>
    <w:rsid w:val="00AE4CFA"/>
    <w:rsid w:val="00AE5757"/>
    <w:rsid w:val="00AF234D"/>
    <w:rsid w:val="00AF5191"/>
    <w:rsid w:val="00AF6961"/>
    <w:rsid w:val="00AF6A1D"/>
    <w:rsid w:val="00B10A6D"/>
    <w:rsid w:val="00B12329"/>
    <w:rsid w:val="00B155AB"/>
    <w:rsid w:val="00B2133A"/>
    <w:rsid w:val="00B231AD"/>
    <w:rsid w:val="00B25D97"/>
    <w:rsid w:val="00B301CC"/>
    <w:rsid w:val="00B34758"/>
    <w:rsid w:val="00B35A80"/>
    <w:rsid w:val="00B35FE9"/>
    <w:rsid w:val="00B3664F"/>
    <w:rsid w:val="00B37EF8"/>
    <w:rsid w:val="00B41B12"/>
    <w:rsid w:val="00B41F7D"/>
    <w:rsid w:val="00B44A77"/>
    <w:rsid w:val="00B47612"/>
    <w:rsid w:val="00B477DB"/>
    <w:rsid w:val="00B505C2"/>
    <w:rsid w:val="00B55CD6"/>
    <w:rsid w:val="00B6045F"/>
    <w:rsid w:val="00B61240"/>
    <w:rsid w:val="00B61C16"/>
    <w:rsid w:val="00B626E3"/>
    <w:rsid w:val="00B62E2C"/>
    <w:rsid w:val="00B6364F"/>
    <w:rsid w:val="00B662F5"/>
    <w:rsid w:val="00B67CE1"/>
    <w:rsid w:val="00B7497B"/>
    <w:rsid w:val="00B81E69"/>
    <w:rsid w:val="00B81F3B"/>
    <w:rsid w:val="00B82525"/>
    <w:rsid w:val="00B844C0"/>
    <w:rsid w:val="00B84E6B"/>
    <w:rsid w:val="00B92079"/>
    <w:rsid w:val="00B92FFA"/>
    <w:rsid w:val="00B95E34"/>
    <w:rsid w:val="00BA185F"/>
    <w:rsid w:val="00BA18EF"/>
    <w:rsid w:val="00BA2B60"/>
    <w:rsid w:val="00BA4036"/>
    <w:rsid w:val="00BA5279"/>
    <w:rsid w:val="00BB122B"/>
    <w:rsid w:val="00BB1477"/>
    <w:rsid w:val="00BB1983"/>
    <w:rsid w:val="00BB19D1"/>
    <w:rsid w:val="00BB3F84"/>
    <w:rsid w:val="00BB40CD"/>
    <w:rsid w:val="00BB62CF"/>
    <w:rsid w:val="00BC047C"/>
    <w:rsid w:val="00BC26A5"/>
    <w:rsid w:val="00BC3232"/>
    <w:rsid w:val="00BD1454"/>
    <w:rsid w:val="00BD4FFF"/>
    <w:rsid w:val="00BD564D"/>
    <w:rsid w:val="00BD6512"/>
    <w:rsid w:val="00BE1309"/>
    <w:rsid w:val="00BE39F8"/>
    <w:rsid w:val="00BE5740"/>
    <w:rsid w:val="00BF0DF2"/>
    <w:rsid w:val="00BF220B"/>
    <w:rsid w:val="00BF417D"/>
    <w:rsid w:val="00BF5582"/>
    <w:rsid w:val="00BF58D9"/>
    <w:rsid w:val="00C01EF3"/>
    <w:rsid w:val="00C02E9D"/>
    <w:rsid w:val="00C04FB3"/>
    <w:rsid w:val="00C0504D"/>
    <w:rsid w:val="00C05F4C"/>
    <w:rsid w:val="00C113B3"/>
    <w:rsid w:val="00C1146E"/>
    <w:rsid w:val="00C11999"/>
    <w:rsid w:val="00C11D7B"/>
    <w:rsid w:val="00C12419"/>
    <w:rsid w:val="00C125A6"/>
    <w:rsid w:val="00C17933"/>
    <w:rsid w:val="00C20AF6"/>
    <w:rsid w:val="00C242C2"/>
    <w:rsid w:val="00C2717E"/>
    <w:rsid w:val="00C27365"/>
    <w:rsid w:val="00C27F24"/>
    <w:rsid w:val="00C3357B"/>
    <w:rsid w:val="00C34C80"/>
    <w:rsid w:val="00C359F5"/>
    <w:rsid w:val="00C35DDB"/>
    <w:rsid w:val="00C379AE"/>
    <w:rsid w:val="00C40D03"/>
    <w:rsid w:val="00C42279"/>
    <w:rsid w:val="00C42B2F"/>
    <w:rsid w:val="00C47329"/>
    <w:rsid w:val="00C5568D"/>
    <w:rsid w:val="00C617AB"/>
    <w:rsid w:val="00C61B95"/>
    <w:rsid w:val="00C65207"/>
    <w:rsid w:val="00C652B1"/>
    <w:rsid w:val="00C65AA6"/>
    <w:rsid w:val="00C73C33"/>
    <w:rsid w:val="00C7691C"/>
    <w:rsid w:val="00C77A23"/>
    <w:rsid w:val="00C77E66"/>
    <w:rsid w:val="00C84D5A"/>
    <w:rsid w:val="00C877C7"/>
    <w:rsid w:val="00C903C6"/>
    <w:rsid w:val="00C941B1"/>
    <w:rsid w:val="00C9451C"/>
    <w:rsid w:val="00C948C2"/>
    <w:rsid w:val="00C955CB"/>
    <w:rsid w:val="00C975C0"/>
    <w:rsid w:val="00C97C01"/>
    <w:rsid w:val="00CA2D30"/>
    <w:rsid w:val="00CA322C"/>
    <w:rsid w:val="00CA4301"/>
    <w:rsid w:val="00CB0753"/>
    <w:rsid w:val="00CB18F3"/>
    <w:rsid w:val="00CB37C7"/>
    <w:rsid w:val="00CC0F81"/>
    <w:rsid w:val="00CC10B9"/>
    <w:rsid w:val="00CC1A98"/>
    <w:rsid w:val="00CC1E10"/>
    <w:rsid w:val="00CC3ADC"/>
    <w:rsid w:val="00CC72E3"/>
    <w:rsid w:val="00CD23A6"/>
    <w:rsid w:val="00CD579E"/>
    <w:rsid w:val="00CD5BF8"/>
    <w:rsid w:val="00CD74A0"/>
    <w:rsid w:val="00CD7F65"/>
    <w:rsid w:val="00CE5573"/>
    <w:rsid w:val="00CE7A70"/>
    <w:rsid w:val="00CF1012"/>
    <w:rsid w:val="00CF755B"/>
    <w:rsid w:val="00D011C3"/>
    <w:rsid w:val="00D06486"/>
    <w:rsid w:val="00D07BE4"/>
    <w:rsid w:val="00D10658"/>
    <w:rsid w:val="00D1305A"/>
    <w:rsid w:val="00D14A6A"/>
    <w:rsid w:val="00D1584D"/>
    <w:rsid w:val="00D223AA"/>
    <w:rsid w:val="00D24BA5"/>
    <w:rsid w:val="00D25FC7"/>
    <w:rsid w:val="00D26BBA"/>
    <w:rsid w:val="00D321D6"/>
    <w:rsid w:val="00D346C7"/>
    <w:rsid w:val="00D34F1C"/>
    <w:rsid w:val="00D3585C"/>
    <w:rsid w:val="00D42C6B"/>
    <w:rsid w:val="00D44601"/>
    <w:rsid w:val="00D45691"/>
    <w:rsid w:val="00D45B7C"/>
    <w:rsid w:val="00D4793B"/>
    <w:rsid w:val="00D53AB5"/>
    <w:rsid w:val="00D57604"/>
    <w:rsid w:val="00D61D8D"/>
    <w:rsid w:val="00D648FC"/>
    <w:rsid w:val="00D66708"/>
    <w:rsid w:val="00D706D8"/>
    <w:rsid w:val="00D746AD"/>
    <w:rsid w:val="00D748F6"/>
    <w:rsid w:val="00D75A33"/>
    <w:rsid w:val="00D766CC"/>
    <w:rsid w:val="00D818AF"/>
    <w:rsid w:val="00D91BDB"/>
    <w:rsid w:val="00D91D9F"/>
    <w:rsid w:val="00DA03B2"/>
    <w:rsid w:val="00DA1987"/>
    <w:rsid w:val="00DA5E85"/>
    <w:rsid w:val="00DA6E79"/>
    <w:rsid w:val="00DB16DB"/>
    <w:rsid w:val="00DB2EB3"/>
    <w:rsid w:val="00DB456F"/>
    <w:rsid w:val="00DB477A"/>
    <w:rsid w:val="00DB4ADB"/>
    <w:rsid w:val="00DC73DA"/>
    <w:rsid w:val="00DD265B"/>
    <w:rsid w:val="00DD5610"/>
    <w:rsid w:val="00DD5CC0"/>
    <w:rsid w:val="00DD6F88"/>
    <w:rsid w:val="00DD78AF"/>
    <w:rsid w:val="00DD7B5E"/>
    <w:rsid w:val="00DE0419"/>
    <w:rsid w:val="00DE5D13"/>
    <w:rsid w:val="00DE70CF"/>
    <w:rsid w:val="00DF0F28"/>
    <w:rsid w:val="00E005F9"/>
    <w:rsid w:val="00E0414F"/>
    <w:rsid w:val="00E05250"/>
    <w:rsid w:val="00E05EF9"/>
    <w:rsid w:val="00E10DA6"/>
    <w:rsid w:val="00E144A4"/>
    <w:rsid w:val="00E16E4D"/>
    <w:rsid w:val="00E21443"/>
    <w:rsid w:val="00E2476B"/>
    <w:rsid w:val="00E276AA"/>
    <w:rsid w:val="00E278F9"/>
    <w:rsid w:val="00E337CE"/>
    <w:rsid w:val="00E35272"/>
    <w:rsid w:val="00E36129"/>
    <w:rsid w:val="00E367DC"/>
    <w:rsid w:val="00E37FDC"/>
    <w:rsid w:val="00E40166"/>
    <w:rsid w:val="00E40B4F"/>
    <w:rsid w:val="00E42C77"/>
    <w:rsid w:val="00E470AA"/>
    <w:rsid w:val="00E47A25"/>
    <w:rsid w:val="00E515D0"/>
    <w:rsid w:val="00E663CE"/>
    <w:rsid w:val="00E700B1"/>
    <w:rsid w:val="00E71098"/>
    <w:rsid w:val="00E73E04"/>
    <w:rsid w:val="00E754E4"/>
    <w:rsid w:val="00E8398D"/>
    <w:rsid w:val="00E839AA"/>
    <w:rsid w:val="00E850E7"/>
    <w:rsid w:val="00E865CE"/>
    <w:rsid w:val="00E97E2C"/>
    <w:rsid w:val="00EA19DF"/>
    <w:rsid w:val="00EA2521"/>
    <w:rsid w:val="00EA2DA6"/>
    <w:rsid w:val="00EA411A"/>
    <w:rsid w:val="00EA519B"/>
    <w:rsid w:val="00EA58FB"/>
    <w:rsid w:val="00EA6782"/>
    <w:rsid w:val="00EB29C8"/>
    <w:rsid w:val="00EB2A13"/>
    <w:rsid w:val="00EB2B92"/>
    <w:rsid w:val="00EB472B"/>
    <w:rsid w:val="00EC11B7"/>
    <w:rsid w:val="00EC3ECC"/>
    <w:rsid w:val="00EC4678"/>
    <w:rsid w:val="00ED090B"/>
    <w:rsid w:val="00ED091C"/>
    <w:rsid w:val="00ED3A6C"/>
    <w:rsid w:val="00ED547E"/>
    <w:rsid w:val="00EE0BA0"/>
    <w:rsid w:val="00EE0E52"/>
    <w:rsid w:val="00EE52CA"/>
    <w:rsid w:val="00EF05DB"/>
    <w:rsid w:val="00EF17FD"/>
    <w:rsid w:val="00EF19EE"/>
    <w:rsid w:val="00F0209C"/>
    <w:rsid w:val="00F02173"/>
    <w:rsid w:val="00F02237"/>
    <w:rsid w:val="00F03C79"/>
    <w:rsid w:val="00F05DC1"/>
    <w:rsid w:val="00F06291"/>
    <w:rsid w:val="00F13860"/>
    <w:rsid w:val="00F16993"/>
    <w:rsid w:val="00F20FD7"/>
    <w:rsid w:val="00F21311"/>
    <w:rsid w:val="00F22702"/>
    <w:rsid w:val="00F26758"/>
    <w:rsid w:val="00F376A3"/>
    <w:rsid w:val="00F4088B"/>
    <w:rsid w:val="00F41A61"/>
    <w:rsid w:val="00F42579"/>
    <w:rsid w:val="00F42875"/>
    <w:rsid w:val="00F43234"/>
    <w:rsid w:val="00F45DEA"/>
    <w:rsid w:val="00F5454E"/>
    <w:rsid w:val="00F649EF"/>
    <w:rsid w:val="00F64DD6"/>
    <w:rsid w:val="00F66F0A"/>
    <w:rsid w:val="00F71D79"/>
    <w:rsid w:val="00F71F21"/>
    <w:rsid w:val="00F720B2"/>
    <w:rsid w:val="00F7323C"/>
    <w:rsid w:val="00F7440F"/>
    <w:rsid w:val="00F77889"/>
    <w:rsid w:val="00F80B0C"/>
    <w:rsid w:val="00F872AB"/>
    <w:rsid w:val="00F87DDE"/>
    <w:rsid w:val="00F94A23"/>
    <w:rsid w:val="00F94B54"/>
    <w:rsid w:val="00FA1571"/>
    <w:rsid w:val="00FA2958"/>
    <w:rsid w:val="00FA4C95"/>
    <w:rsid w:val="00FA556B"/>
    <w:rsid w:val="00FA59EF"/>
    <w:rsid w:val="00FA721B"/>
    <w:rsid w:val="00FB01BC"/>
    <w:rsid w:val="00FB2104"/>
    <w:rsid w:val="00FB278F"/>
    <w:rsid w:val="00FB2B53"/>
    <w:rsid w:val="00FB3929"/>
    <w:rsid w:val="00FB3AB4"/>
    <w:rsid w:val="00FB77AB"/>
    <w:rsid w:val="00FB77ED"/>
    <w:rsid w:val="00FC1622"/>
    <w:rsid w:val="00FC563D"/>
    <w:rsid w:val="00FC62A2"/>
    <w:rsid w:val="00FC7C75"/>
    <w:rsid w:val="00FD0CD2"/>
    <w:rsid w:val="00FD0D02"/>
    <w:rsid w:val="00FD19DF"/>
    <w:rsid w:val="00FD30AF"/>
    <w:rsid w:val="00FD3F4D"/>
    <w:rsid w:val="00FD49F1"/>
    <w:rsid w:val="00FD5A06"/>
    <w:rsid w:val="00FD6198"/>
    <w:rsid w:val="00FD70BF"/>
    <w:rsid w:val="00FD7DD1"/>
    <w:rsid w:val="00FE1A1C"/>
    <w:rsid w:val="00FE59F6"/>
    <w:rsid w:val="00FE6BA0"/>
    <w:rsid w:val="00FF266B"/>
    <w:rsid w:val="00FF4997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CAB580"/>
  <w15:docId w15:val="{006A335E-1E9E-A347-8BB3-7492C10EB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61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1C16"/>
  </w:style>
  <w:style w:type="paragraph" w:styleId="Zpat">
    <w:name w:val="footer"/>
    <w:basedOn w:val="Normln"/>
    <w:link w:val="ZpatChar"/>
    <w:uiPriority w:val="99"/>
    <w:unhideWhenUsed/>
    <w:rsid w:val="00B61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1C16"/>
  </w:style>
  <w:style w:type="character" w:styleId="Hypertextovodkaz">
    <w:name w:val="Hyperlink"/>
    <w:basedOn w:val="Standardnpsmoodstavce"/>
    <w:uiPriority w:val="99"/>
    <w:unhideWhenUsed/>
    <w:rsid w:val="00B61C1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1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1C1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175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75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75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75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75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29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eo@teoconsulting.cz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Uživatel Microsoft Office</cp:lastModifiedBy>
  <cp:revision>2</cp:revision>
  <cp:lastPrinted>2017-10-22T20:18:00Z</cp:lastPrinted>
  <dcterms:created xsi:type="dcterms:W3CDTF">2018-04-13T06:05:00Z</dcterms:created>
  <dcterms:modified xsi:type="dcterms:W3CDTF">2018-04-13T06:05:00Z</dcterms:modified>
</cp:coreProperties>
</file>